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66A9" w:rsidRPr="00AC66A9" w:rsidRDefault="009335CC" w:rsidP="00DA6A4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zh-TW"/>
        </w:rPr>
        <w:drawing>
          <wp:inline distT="0" distB="0" distL="0" distR="0" wp14:anchorId="1AE9EF67" wp14:editId="4BF48872">
            <wp:extent cx="5940425" cy="3076575"/>
            <wp:effectExtent l="0" t="0" r="0" b="0"/>
            <wp:docPr id="2" name="Рисунок 2" descr="H:\Антикоррупция\ДООП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H:\Антикоррупция\ДООП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07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AC66A9" w:rsidRPr="00AC66A9">
        <w:rPr>
          <w:rFonts w:ascii="Times New Roman" w:hAnsi="Times New Roman" w:cs="Times New Roman"/>
          <w:b/>
          <w:sz w:val="28"/>
          <w:szCs w:val="28"/>
        </w:rPr>
        <w:t xml:space="preserve">ДОПОЛНИТЕЛЬНАЯ ПРЕДПРОФЕССИОНАЛЬНАЯ ОБЩЕОБРАЗОВАТЕЛЬНАЯ ПРОГРАММА В ОБЛАСТИ </w:t>
      </w:r>
    </w:p>
    <w:p w:rsidR="00AC66A9" w:rsidRPr="00AC66A9" w:rsidRDefault="00261005" w:rsidP="00DA6A4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ТЕАТРАЛЬНОГО</w:t>
      </w:r>
      <w:r w:rsidR="00AC66A9" w:rsidRPr="00AC66A9">
        <w:rPr>
          <w:rFonts w:ascii="Times New Roman" w:hAnsi="Times New Roman" w:cs="Times New Roman"/>
          <w:b/>
          <w:sz w:val="28"/>
          <w:szCs w:val="28"/>
        </w:rPr>
        <w:t xml:space="preserve"> ИСКУССТВА «</w:t>
      </w:r>
      <w:r>
        <w:rPr>
          <w:rFonts w:ascii="Times New Roman" w:hAnsi="Times New Roman" w:cs="Times New Roman"/>
          <w:b/>
          <w:sz w:val="28"/>
          <w:szCs w:val="28"/>
        </w:rPr>
        <w:t>ИСКУССТВО ТЕАТРА</w:t>
      </w:r>
      <w:r w:rsidR="00AC66A9" w:rsidRPr="00AC66A9">
        <w:rPr>
          <w:rFonts w:ascii="Times New Roman" w:hAnsi="Times New Roman" w:cs="Times New Roman"/>
          <w:b/>
          <w:sz w:val="28"/>
          <w:szCs w:val="28"/>
        </w:rPr>
        <w:t>»</w:t>
      </w:r>
    </w:p>
    <w:p w:rsidR="00AC66A9" w:rsidRDefault="00AC66A9" w:rsidP="00DA6A4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F2836" w:rsidRPr="00AC66A9" w:rsidRDefault="000F2836" w:rsidP="00DA6A4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C66A9" w:rsidRPr="00AC66A9" w:rsidRDefault="00AC66A9" w:rsidP="00DA6A4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C66A9">
        <w:rPr>
          <w:rFonts w:ascii="Times New Roman" w:hAnsi="Times New Roman" w:cs="Times New Roman"/>
          <w:b/>
          <w:sz w:val="28"/>
          <w:szCs w:val="28"/>
        </w:rPr>
        <w:t xml:space="preserve">Предметная область </w:t>
      </w:r>
    </w:p>
    <w:p w:rsidR="00AC66A9" w:rsidRPr="00AC66A9" w:rsidRDefault="00142E02" w:rsidP="00DA6A4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ПО.01. ТЕАТРАЛЬНОЕ ИСПОЛН</w:t>
      </w:r>
      <w:r w:rsidR="00AC66A9" w:rsidRPr="00AC66A9">
        <w:rPr>
          <w:rFonts w:ascii="Times New Roman" w:hAnsi="Times New Roman" w:cs="Times New Roman"/>
          <w:b/>
          <w:sz w:val="28"/>
          <w:szCs w:val="28"/>
        </w:rPr>
        <w:t>ИТЕЛЬСКОЕ ИСКУССТВО</w:t>
      </w:r>
    </w:p>
    <w:p w:rsidR="000F2836" w:rsidRPr="000F2836" w:rsidRDefault="000F2836" w:rsidP="00DA6A4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A6A47" w:rsidRPr="000F2836" w:rsidRDefault="00DA6A47" w:rsidP="00DA6A4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F2836" w:rsidRPr="00261005" w:rsidRDefault="000F2836" w:rsidP="00DA6A47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FC1A89" w:rsidRPr="00AD4769" w:rsidRDefault="00303254" w:rsidP="00DA6A4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РАБОЧАЯ </w:t>
      </w:r>
      <w:r w:rsidR="00FC1A89" w:rsidRPr="00AD4769">
        <w:rPr>
          <w:rFonts w:ascii="Times New Roman" w:hAnsi="Times New Roman" w:cs="Times New Roman"/>
          <w:b/>
          <w:sz w:val="28"/>
          <w:szCs w:val="28"/>
        </w:rPr>
        <w:t>ПРОГРАММ</w:t>
      </w:r>
      <w:r w:rsidR="00A86A46" w:rsidRPr="00AD4769">
        <w:rPr>
          <w:rFonts w:ascii="Times New Roman" w:hAnsi="Times New Roman" w:cs="Times New Roman"/>
          <w:b/>
          <w:sz w:val="28"/>
          <w:szCs w:val="28"/>
        </w:rPr>
        <w:t>А</w:t>
      </w:r>
    </w:p>
    <w:p w:rsidR="00DA6A47" w:rsidRPr="00AD4769" w:rsidRDefault="00DA6A47" w:rsidP="00DA6A4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D4769">
        <w:rPr>
          <w:rFonts w:ascii="Times New Roman" w:hAnsi="Times New Roman" w:cs="Times New Roman"/>
          <w:b/>
          <w:sz w:val="28"/>
          <w:szCs w:val="28"/>
        </w:rPr>
        <w:t>по учебному предмету</w:t>
      </w:r>
    </w:p>
    <w:p w:rsidR="00AC66A9" w:rsidRPr="00AD4769" w:rsidRDefault="00574A80" w:rsidP="00DA6A4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D4769">
        <w:rPr>
          <w:rFonts w:ascii="Times New Roman" w:hAnsi="Times New Roman" w:cs="Times New Roman"/>
          <w:b/>
          <w:sz w:val="28"/>
          <w:szCs w:val="28"/>
        </w:rPr>
        <w:t>ПО.01.</w:t>
      </w:r>
      <w:r w:rsidR="00303254">
        <w:rPr>
          <w:rFonts w:ascii="Times New Roman" w:hAnsi="Times New Roman" w:cs="Times New Roman"/>
          <w:b/>
          <w:sz w:val="28"/>
          <w:szCs w:val="28"/>
        </w:rPr>
        <w:t>УП.06</w:t>
      </w:r>
    </w:p>
    <w:p w:rsidR="00AC66A9" w:rsidRPr="00AD4769" w:rsidRDefault="00DA6A47" w:rsidP="00DA6A4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D4769">
        <w:rPr>
          <w:rFonts w:ascii="Times New Roman" w:hAnsi="Times New Roman" w:cs="Times New Roman"/>
          <w:b/>
          <w:sz w:val="28"/>
          <w:szCs w:val="28"/>
        </w:rPr>
        <w:t>ПОДГОТОВКА СЦЕНИЧЕСКИХ НОМЕРОВ</w:t>
      </w:r>
    </w:p>
    <w:p w:rsidR="00AC66A9" w:rsidRPr="00AC66A9" w:rsidRDefault="00AC66A9" w:rsidP="00DA6A47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AC66A9" w:rsidRDefault="00AC66A9" w:rsidP="00DA6A4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A6A47" w:rsidRDefault="00DA6A47" w:rsidP="00DA6A4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A6A47" w:rsidRDefault="00DA6A47" w:rsidP="00DA6A4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A6A47" w:rsidRDefault="00DA6A47" w:rsidP="00DA6A4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A6A47" w:rsidRDefault="00DA6A47" w:rsidP="00DA6A4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A6A47" w:rsidRDefault="00DA6A47" w:rsidP="00DA6A4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03254" w:rsidRPr="00AC66A9" w:rsidRDefault="00303254" w:rsidP="00DA6A4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C66A9" w:rsidRPr="00AC66A9" w:rsidRDefault="00AC66A9" w:rsidP="00DA6A47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C66A9" w:rsidRDefault="00AC66A9" w:rsidP="00DA6A47">
      <w:pPr>
        <w:spacing w:after="0"/>
        <w:rPr>
          <w:rFonts w:ascii="Times New Roman" w:hAnsi="Times New Roman" w:cs="Times New Roman"/>
        </w:rPr>
      </w:pPr>
    </w:p>
    <w:p w:rsidR="00303254" w:rsidRPr="00303254" w:rsidRDefault="00303254" w:rsidP="00DA6A4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303254">
        <w:rPr>
          <w:rFonts w:ascii="Times New Roman" w:hAnsi="Times New Roman" w:cs="Times New Roman"/>
          <w:sz w:val="24"/>
          <w:szCs w:val="24"/>
        </w:rPr>
        <w:t>г. Нижнекамск</w:t>
      </w:r>
    </w:p>
    <w:p w:rsidR="00AC66A9" w:rsidRPr="00303254" w:rsidRDefault="00FF7A25" w:rsidP="00DA6A4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303254">
        <w:rPr>
          <w:rFonts w:ascii="Times New Roman" w:hAnsi="Times New Roman" w:cs="Times New Roman"/>
          <w:sz w:val="24"/>
          <w:szCs w:val="24"/>
        </w:rPr>
        <w:t xml:space="preserve"> 20</w:t>
      </w:r>
      <w:r w:rsidR="00303254" w:rsidRPr="00303254">
        <w:rPr>
          <w:rFonts w:ascii="Times New Roman" w:hAnsi="Times New Roman" w:cs="Times New Roman"/>
          <w:sz w:val="24"/>
          <w:szCs w:val="24"/>
        </w:rPr>
        <w:t>20 год</w:t>
      </w:r>
    </w:p>
    <w:p w:rsidR="00AD4769" w:rsidRPr="00FC1A89" w:rsidRDefault="00AD4769" w:rsidP="00DA6A4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46CFF" w:rsidRPr="00454D5C" w:rsidRDefault="00B46CFF" w:rsidP="00B46CFF">
      <w:pPr>
        <w:spacing w:line="360" w:lineRule="auto"/>
        <w:ind w:left="1452"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54D5C">
        <w:rPr>
          <w:rFonts w:ascii="Times New Roman" w:hAnsi="Times New Roman" w:cs="Times New Roman"/>
          <w:b/>
          <w:sz w:val="28"/>
          <w:szCs w:val="28"/>
        </w:rPr>
        <w:lastRenderedPageBreak/>
        <w:t>Структура программы учебного предмета</w:t>
      </w:r>
    </w:p>
    <w:p w:rsidR="00B46CFF" w:rsidRPr="00454D5C" w:rsidRDefault="00B46CFF" w:rsidP="00B46CFF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54D5C">
        <w:rPr>
          <w:rFonts w:ascii="Times New Roman" w:hAnsi="Times New Roman" w:cs="Times New Roman"/>
          <w:b/>
          <w:sz w:val="28"/>
          <w:szCs w:val="28"/>
        </w:rPr>
        <w:t>I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 w:rsidRPr="00454D5C">
        <w:rPr>
          <w:rFonts w:ascii="Times New Roman" w:hAnsi="Times New Roman" w:cs="Times New Roman"/>
          <w:b/>
          <w:sz w:val="28"/>
          <w:szCs w:val="28"/>
        </w:rPr>
        <w:tab/>
        <w:t>Пояснительная записка</w:t>
      </w:r>
      <w:r w:rsidRPr="00454D5C">
        <w:rPr>
          <w:rFonts w:ascii="Times New Roman" w:hAnsi="Times New Roman" w:cs="Times New Roman"/>
          <w:b/>
          <w:sz w:val="28"/>
          <w:szCs w:val="28"/>
        </w:rPr>
        <w:tab/>
      </w:r>
      <w:r w:rsidRPr="00454D5C">
        <w:rPr>
          <w:rFonts w:ascii="Times New Roman" w:hAnsi="Times New Roman" w:cs="Times New Roman"/>
          <w:b/>
          <w:sz w:val="28"/>
          <w:szCs w:val="28"/>
        </w:rPr>
        <w:tab/>
      </w:r>
      <w:r w:rsidRPr="00454D5C">
        <w:rPr>
          <w:rFonts w:ascii="Times New Roman" w:hAnsi="Times New Roman" w:cs="Times New Roman"/>
          <w:b/>
          <w:sz w:val="28"/>
          <w:szCs w:val="28"/>
        </w:rPr>
        <w:tab/>
      </w:r>
      <w:r w:rsidRPr="00454D5C">
        <w:rPr>
          <w:rFonts w:ascii="Times New Roman" w:hAnsi="Times New Roman" w:cs="Times New Roman"/>
          <w:b/>
          <w:sz w:val="28"/>
          <w:szCs w:val="28"/>
        </w:rPr>
        <w:tab/>
      </w:r>
      <w:r w:rsidRPr="00454D5C">
        <w:rPr>
          <w:rFonts w:ascii="Times New Roman" w:hAnsi="Times New Roman" w:cs="Times New Roman"/>
          <w:b/>
          <w:sz w:val="28"/>
          <w:szCs w:val="28"/>
        </w:rPr>
        <w:tab/>
      </w:r>
      <w:r w:rsidRPr="00454D5C">
        <w:rPr>
          <w:rFonts w:ascii="Times New Roman" w:hAnsi="Times New Roman" w:cs="Times New Roman"/>
          <w:b/>
          <w:sz w:val="28"/>
          <w:szCs w:val="28"/>
        </w:rPr>
        <w:tab/>
      </w:r>
      <w:r w:rsidRPr="00454D5C">
        <w:rPr>
          <w:rFonts w:ascii="Times New Roman" w:hAnsi="Times New Roman" w:cs="Times New Roman"/>
          <w:b/>
          <w:sz w:val="28"/>
          <w:szCs w:val="28"/>
        </w:rPr>
        <w:tab/>
      </w:r>
    </w:p>
    <w:p w:rsidR="00B46CFF" w:rsidRPr="00454D5C" w:rsidRDefault="00B46CFF" w:rsidP="00B46CFF">
      <w:pPr>
        <w:pStyle w:val="a8"/>
        <w:jc w:val="both"/>
        <w:rPr>
          <w:i/>
          <w:sz w:val="28"/>
          <w:szCs w:val="28"/>
        </w:rPr>
      </w:pPr>
      <w:r w:rsidRPr="00454D5C">
        <w:rPr>
          <w:i/>
          <w:sz w:val="28"/>
          <w:szCs w:val="28"/>
        </w:rPr>
        <w:t>- Характеристика учебного предмета, его место и роль в образовательном процессе;</w:t>
      </w:r>
    </w:p>
    <w:p w:rsidR="00B46CFF" w:rsidRPr="00454D5C" w:rsidRDefault="00B46CFF" w:rsidP="00B46CFF">
      <w:pPr>
        <w:pStyle w:val="a8"/>
        <w:jc w:val="both"/>
        <w:rPr>
          <w:i/>
          <w:sz w:val="28"/>
          <w:szCs w:val="28"/>
        </w:rPr>
      </w:pPr>
      <w:r w:rsidRPr="00454D5C">
        <w:rPr>
          <w:i/>
          <w:sz w:val="28"/>
          <w:szCs w:val="28"/>
        </w:rPr>
        <w:t>- Ср</w:t>
      </w:r>
      <w:r w:rsidR="00462C16">
        <w:rPr>
          <w:i/>
          <w:sz w:val="28"/>
          <w:szCs w:val="28"/>
        </w:rPr>
        <w:t>ок реализации учебного предмета и о</w:t>
      </w:r>
      <w:r w:rsidRPr="00454D5C">
        <w:rPr>
          <w:i/>
          <w:sz w:val="28"/>
          <w:szCs w:val="28"/>
        </w:rPr>
        <w:t xml:space="preserve">бъем учебного </w:t>
      </w:r>
      <w:proofErr w:type="spellStart"/>
      <w:proofErr w:type="gramStart"/>
      <w:r w:rsidRPr="00454D5C">
        <w:rPr>
          <w:i/>
          <w:sz w:val="28"/>
          <w:szCs w:val="28"/>
        </w:rPr>
        <w:t>времени,</w:t>
      </w:r>
      <w:r w:rsidR="00462C16">
        <w:rPr>
          <w:i/>
          <w:sz w:val="28"/>
          <w:szCs w:val="28"/>
        </w:rPr>
        <w:t>предусмотренный</w:t>
      </w:r>
      <w:proofErr w:type="spellEnd"/>
      <w:proofErr w:type="gramEnd"/>
      <w:r w:rsidR="00462C16">
        <w:rPr>
          <w:i/>
          <w:sz w:val="28"/>
          <w:szCs w:val="28"/>
        </w:rPr>
        <w:t xml:space="preserve"> учебным планом </w:t>
      </w:r>
      <w:r w:rsidRPr="00454D5C">
        <w:rPr>
          <w:i/>
          <w:sz w:val="28"/>
          <w:szCs w:val="28"/>
        </w:rPr>
        <w:t>образовательного учреждения на реализацию учебного предмета;</w:t>
      </w:r>
    </w:p>
    <w:p w:rsidR="00B46CFF" w:rsidRPr="00454D5C" w:rsidRDefault="00B46CFF" w:rsidP="00B46CFF">
      <w:pPr>
        <w:pStyle w:val="a8"/>
        <w:jc w:val="both"/>
        <w:rPr>
          <w:i/>
          <w:sz w:val="28"/>
          <w:szCs w:val="28"/>
        </w:rPr>
      </w:pPr>
      <w:r w:rsidRPr="00454D5C">
        <w:rPr>
          <w:i/>
          <w:sz w:val="28"/>
          <w:szCs w:val="28"/>
        </w:rPr>
        <w:t>- Форма проведения учебных аудиторных занятий;</w:t>
      </w:r>
    </w:p>
    <w:p w:rsidR="00B46CFF" w:rsidRPr="00454D5C" w:rsidRDefault="00B46CFF" w:rsidP="00B46CFF">
      <w:pPr>
        <w:pStyle w:val="a8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- Цель</w:t>
      </w:r>
      <w:r w:rsidRPr="00454D5C">
        <w:rPr>
          <w:i/>
          <w:sz w:val="28"/>
          <w:szCs w:val="28"/>
        </w:rPr>
        <w:t xml:space="preserve"> и задачи учебного предмета;</w:t>
      </w:r>
    </w:p>
    <w:p w:rsidR="00B46CFF" w:rsidRPr="00454D5C" w:rsidRDefault="00B46CFF" w:rsidP="00B46CFF">
      <w:pPr>
        <w:pStyle w:val="a8"/>
        <w:jc w:val="both"/>
        <w:rPr>
          <w:i/>
          <w:sz w:val="28"/>
          <w:szCs w:val="28"/>
        </w:rPr>
      </w:pPr>
      <w:r w:rsidRPr="00454D5C">
        <w:rPr>
          <w:i/>
          <w:sz w:val="28"/>
          <w:szCs w:val="28"/>
        </w:rPr>
        <w:t>- Обоснование структуры программы учебного предмета;</w:t>
      </w:r>
    </w:p>
    <w:p w:rsidR="00B46CFF" w:rsidRPr="00454D5C" w:rsidRDefault="00B46CFF" w:rsidP="00B46CFF">
      <w:pPr>
        <w:pStyle w:val="a8"/>
        <w:jc w:val="both"/>
        <w:rPr>
          <w:i/>
          <w:sz w:val="28"/>
          <w:szCs w:val="28"/>
        </w:rPr>
      </w:pPr>
      <w:r w:rsidRPr="00454D5C">
        <w:rPr>
          <w:i/>
          <w:sz w:val="28"/>
          <w:szCs w:val="28"/>
        </w:rPr>
        <w:t xml:space="preserve">- Методы обучения; </w:t>
      </w:r>
    </w:p>
    <w:p w:rsidR="00B46CFF" w:rsidRPr="00454D5C" w:rsidRDefault="00B46CFF" w:rsidP="00B46CFF">
      <w:pPr>
        <w:pStyle w:val="a8"/>
        <w:jc w:val="both"/>
        <w:rPr>
          <w:i/>
          <w:sz w:val="28"/>
          <w:szCs w:val="28"/>
        </w:rPr>
      </w:pPr>
      <w:r w:rsidRPr="00454D5C">
        <w:rPr>
          <w:i/>
          <w:sz w:val="28"/>
          <w:szCs w:val="28"/>
        </w:rPr>
        <w:t>- Описание материально-технических условий реализации учебного предмета;</w:t>
      </w:r>
    </w:p>
    <w:p w:rsidR="00B46CFF" w:rsidRPr="00454D5C" w:rsidRDefault="00B46CFF" w:rsidP="00B46CFF">
      <w:pPr>
        <w:pStyle w:val="a8"/>
        <w:jc w:val="both"/>
        <w:rPr>
          <w:i/>
          <w:sz w:val="28"/>
          <w:szCs w:val="28"/>
        </w:rPr>
      </w:pPr>
    </w:p>
    <w:p w:rsidR="00B46CFF" w:rsidRPr="00454D5C" w:rsidRDefault="00B46CFF" w:rsidP="00B46CFF">
      <w:pPr>
        <w:rPr>
          <w:rFonts w:ascii="Times New Roman" w:hAnsi="Times New Roman" w:cs="Times New Roman"/>
          <w:b/>
          <w:sz w:val="28"/>
          <w:szCs w:val="28"/>
        </w:rPr>
      </w:pPr>
      <w:r w:rsidRPr="00454D5C">
        <w:rPr>
          <w:rFonts w:ascii="Times New Roman" w:hAnsi="Times New Roman" w:cs="Times New Roman"/>
          <w:b/>
          <w:sz w:val="28"/>
          <w:szCs w:val="28"/>
        </w:rPr>
        <w:t>II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 w:rsidRPr="00454D5C">
        <w:rPr>
          <w:rFonts w:ascii="Times New Roman" w:hAnsi="Times New Roman" w:cs="Times New Roman"/>
          <w:b/>
          <w:sz w:val="28"/>
          <w:szCs w:val="28"/>
        </w:rPr>
        <w:tab/>
        <w:t>Содержание учебного предмета</w:t>
      </w:r>
      <w:r w:rsidRPr="00454D5C">
        <w:rPr>
          <w:rFonts w:ascii="Times New Roman" w:hAnsi="Times New Roman" w:cs="Times New Roman"/>
          <w:b/>
          <w:sz w:val="28"/>
          <w:szCs w:val="28"/>
        </w:rPr>
        <w:tab/>
      </w:r>
      <w:r w:rsidRPr="00454D5C">
        <w:rPr>
          <w:rFonts w:ascii="Times New Roman" w:hAnsi="Times New Roman" w:cs="Times New Roman"/>
          <w:b/>
          <w:sz w:val="28"/>
          <w:szCs w:val="28"/>
        </w:rPr>
        <w:tab/>
      </w:r>
      <w:r w:rsidRPr="00454D5C">
        <w:rPr>
          <w:rFonts w:ascii="Times New Roman" w:hAnsi="Times New Roman" w:cs="Times New Roman"/>
          <w:b/>
          <w:sz w:val="28"/>
          <w:szCs w:val="28"/>
        </w:rPr>
        <w:tab/>
      </w:r>
      <w:r w:rsidRPr="00454D5C">
        <w:rPr>
          <w:rFonts w:ascii="Times New Roman" w:hAnsi="Times New Roman" w:cs="Times New Roman"/>
          <w:b/>
          <w:sz w:val="28"/>
          <w:szCs w:val="28"/>
        </w:rPr>
        <w:tab/>
      </w:r>
      <w:r w:rsidRPr="00454D5C">
        <w:rPr>
          <w:rFonts w:ascii="Times New Roman" w:hAnsi="Times New Roman" w:cs="Times New Roman"/>
          <w:b/>
          <w:sz w:val="28"/>
          <w:szCs w:val="28"/>
        </w:rPr>
        <w:tab/>
      </w:r>
      <w:r w:rsidRPr="00454D5C">
        <w:rPr>
          <w:rFonts w:ascii="Times New Roman" w:hAnsi="Times New Roman" w:cs="Times New Roman"/>
          <w:b/>
          <w:sz w:val="28"/>
          <w:szCs w:val="28"/>
        </w:rPr>
        <w:tab/>
      </w:r>
    </w:p>
    <w:p w:rsidR="00B46CFF" w:rsidRPr="00454D5C" w:rsidRDefault="00B46CFF" w:rsidP="00B46CFF">
      <w:pPr>
        <w:pStyle w:val="a8"/>
        <w:rPr>
          <w:i/>
          <w:sz w:val="28"/>
          <w:szCs w:val="28"/>
        </w:rPr>
      </w:pPr>
      <w:r w:rsidRPr="00454D5C">
        <w:rPr>
          <w:i/>
          <w:sz w:val="28"/>
          <w:szCs w:val="28"/>
        </w:rPr>
        <w:t xml:space="preserve">- </w:t>
      </w:r>
      <w:r w:rsidR="0078179C">
        <w:rPr>
          <w:i/>
          <w:sz w:val="28"/>
          <w:szCs w:val="28"/>
        </w:rPr>
        <w:t>Учебно-тематический план</w:t>
      </w:r>
      <w:r w:rsidRPr="00454D5C">
        <w:rPr>
          <w:i/>
          <w:sz w:val="28"/>
          <w:szCs w:val="28"/>
        </w:rPr>
        <w:t>;</w:t>
      </w:r>
    </w:p>
    <w:p w:rsidR="00B46CFF" w:rsidRPr="00454D5C" w:rsidRDefault="00B46CFF" w:rsidP="00B46CFF">
      <w:pPr>
        <w:pStyle w:val="a8"/>
        <w:rPr>
          <w:bCs/>
          <w:i/>
          <w:sz w:val="28"/>
          <w:szCs w:val="28"/>
        </w:rPr>
      </w:pPr>
      <w:r w:rsidRPr="00454D5C">
        <w:rPr>
          <w:i/>
          <w:sz w:val="28"/>
          <w:szCs w:val="28"/>
        </w:rPr>
        <w:t xml:space="preserve">- </w:t>
      </w:r>
      <w:r w:rsidR="007E5A04">
        <w:rPr>
          <w:bCs/>
          <w:i/>
          <w:sz w:val="28"/>
          <w:szCs w:val="28"/>
        </w:rPr>
        <w:t>Содержание тем (видов работ)</w:t>
      </w:r>
      <w:r w:rsidRPr="00454D5C">
        <w:rPr>
          <w:bCs/>
          <w:i/>
          <w:sz w:val="28"/>
          <w:szCs w:val="28"/>
        </w:rPr>
        <w:t>;</w:t>
      </w:r>
    </w:p>
    <w:p w:rsidR="00B46CFF" w:rsidRPr="00454D5C" w:rsidRDefault="00B46CFF" w:rsidP="00B46CFF">
      <w:pPr>
        <w:spacing w:before="100" w:beforeAutospacing="1"/>
        <w:rPr>
          <w:rFonts w:ascii="Times New Roman" w:hAnsi="Times New Roman" w:cs="Times New Roman"/>
          <w:b/>
          <w:sz w:val="28"/>
          <w:szCs w:val="28"/>
        </w:rPr>
      </w:pPr>
      <w:r w:rsidRPr="00454D5C">
        <w:rPr>
          <w:rFonts w:ascii="Times New Roman" w:hAnsi="Times New Roman" w:cs="Times New Roman"/>
          <w:b/>
          <w:sz w:val="28"/>
          <w:szCs w:val="28"/>
        </w:rPr>
        <w:t>III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 w:rsidRPr="00454D5C">
        <w:rPr>
          <w:rFonts w:ascii="Times New Roman" w:hAnsi="Times New Roman" w:cs="Times New Roman"/>
          <w:b/>
          <w:sz w:val="28"/>
          <w:szCs w:val="28"/>
        </w:rPr>
        <w:tab/>
        <w:t>Требования к уровню подготовки обучающихся</w:t>
      </w:r>
      <w:r w:rsidRPr="00454D5C">
        <w:rPr>
          <w:rFonts w:ascii="Times New Roman" w:hAnsi="Times New Roman" w:cs="Times New Roman"/>
          <w:b/>
          <w:sz w:val="28"/>
          <w:szCs w:val="28"/>
        </w:rPr>
        <w:tab/>
      </w:r>
      <w:r w:rsidRPr="00454D5C">
        <w:rPr>
          <w:rFonts w:ascii="Times New Roman" w:hAnsi="Times New Roman" w:cs="Times New Roman"/>
          <w:b/>
          <w:sz w:val="28"/>
          <w:szCs w:val="28"/>
        </w:rPr>
        <w:tab/>
      </w:r>
      <w:r w:rsidRPr="00454D5C">
        <w:rPr>
          <w:rFonts w:ascii="Times New Roman" w:hAnsi="Times New Roman" w:cs="Times New Roman"/>
          <w:b/>
          <w:sz w:val="28"/>
          <w:szCs w:val="28"/>
        </w:rPr>
        <w:tab/>
      </w:r>
    </w:p>
    <w:p w:rsidR="00343CC4" w:rsidRDefault="00B46CFF" w:rsidP="00343CC4">
      <w:pPr>
        <w:pStyle w:val="a8"/>
        <w:spacing w:line="360" w:lineRule="auto"/>
        <w:rPr>
          <w:b/>
          <w:sz w:val="28"/>
          <w:szCs w:val="28"/>
        </w:rPr>
      </w:pPr>
      <w:r w:rsidRPr="00454D5C">
        <w:rPr>
          <w:b/>
          <w:sz w:val="28"/>
          <w:szCs w:val="28"/>
          <w:lang w:val="en-US"/>
        </w:rPr>
        <w:t>IV</w:t>
      </w:r>
      <w:r>
        <w:rPr>
          <w:b/>
          <w:sz w:val="28"/>
          <w:szCs w:val="28"/>
        </w:rPr>
        <w:t>.</w:t>
      </w:r>
      <w:r w:rsidRPr="00454D5C">
        <w:rPr>
          <w:b/>
          <w:sz w:val="28"/>
          <w:szCs w:val="28"/>
        </w:rPr>
        <w:tab/>
        <w:t xml:space="preserve">Формы и методы контроля, система оценок </w:t>
      </w:r>
      <w:r w:rsidRPr="00454D5C">
        <w:rPr>
          <w:b/>
          <w:sz w:val="28"/>
          <w:szCs w:val="28"/>
        </w:rPr>
        <w:tab/>
      </w:r>
      <w:r w:rsidRPr="00454D5C">
        <w:rPr>
          <w:b/>
          <w:sz w:val="28"/>
          <w:szCs w:val="28"/>
        </w:rPr>
        <w:tab/>
      </w:r>
      <w:r w:rsidRPr="00454D5C">
        <w:rPr>
          <w:b/>
          <w:sz w:val="28"/>
          <w:szCs w:val="28"/>
        </w:rPr>
        <w:tab/>
      </w:r>
      <w:r w:rsidRPr="00454D5C">
        <w:rPr>
          <w:b/>
          <w:sz w:val="28"/>
          <w:szCs w:val="28"/>
        </w:rPr>
        <w:tab/>
      </w:r>
    </w:p>
    <w:p w:rsidR="00343CC4" w:rsidRDefault="00B46CFF" w:rsidP="00343CC4">
      <w:pPr>
        <w:pStyle w:val="a8"/>
        <w:spacing w:line="360" w:lineRule="auto"/>
        <w:rPr>
          <w:i/>
          <w:sz w:val="28"/>
          <w:szCs w:val="28"/>
        </w:rPr>
      </w:pPr>
      <w:r w:rsidRPr="00454D5C">
        <w:rPr>
          <w:i/>
          <w:sz w:val="28"/>
          <w:szCs w:val="28"/>
        </w:rPr>
        <w:t xml:space="preserve">- Аттестация: цели, виды, форма, содержание; </w:t>
      </w:r>
    </w:p>
    <w:p w:rsidR="00B46CFF" w:rsidRPr="00454D5C" w:rsidRDefault="00B46CFF" w:rsidP="00343CC4">
      <w:pPr>
        <w:pStyle w:val="a8"/>
        <w:spacing w:line="360" w:lineRule="auto"/>
        <w:rPr>
          <w:i/>
          <w:sz w:val="28"/>
          <w:szCs w:val="28"/>
        </w:rPr>
      </w:pPr>
      <w:r w:rsidRPr="00454D5C">
        <w:rPr>
          <w:i/>
          <w:sz w:val="28"/>
          <w:szCs w:val="28"/>
        </w:rPr>
        <w:t>- Критерии оценки;</w:t>
      </w:r>
    </w:p>
    <w:p w:rsidR="00B46CFF" w:rsidRPr="00454D5C" w:rsidRDefault="00B46CFF" w:rsidP="00B46CFF">
      <w:pPr>
        <w:pStyle w:val="a8"/>
        <w:ind w:firstLine="426"/>
        <w:rPr>
          <w:i/>
          <w:sz w:val="28"/>
          <w:szCs w:val="28"/>
        </w:rPr>
      </w:pPr>
    </w:p>
    <w:p w:rsidR="007C17FF" w:rsidRDefault="00B46CFF" w:rsidP="00B46CFF">
      <w:pPr>
        <w:pStyle w:val="a8"/>
        <w:rPr>
          <w:b/>
          <w:sz w:val="28"/>
          <w:szCs w:val="28"/>
        </w:rPr>
      </w:pPr>
      <w:r w:rsidRPr="00454D5C">
        <w:rPr>
          <w:b/>
          <w:sz w:val="28"/>
          <w:szCs w:val="28"/>
          <w:lang w:val="en-US"/>
        </w:rPr>
        <w:t>V</w:t>
      </w:r>
      <w:r>
        <w:rPr>
          <w:b/>
          <w:sz w:val="28"/>
          <w:szCs w:val="28"/>
        </w:rPr>
        <w:t>.</w:t>
      </w:r>
      <w:r w:rsidRPr="00454D5C">
        <w:rPr>
          <w:b/>
          <w:sz w:val="28"/>
          <w:szCs w:val="28"/>
        </w:rPr>
        <w:tab/>
        <w:t>Методическое обеспечение учебного процесса</w:t>
      </w:r>
    </w:p>
    <w:p w:rsidR="00343CC4" w:rsidRDefault="00B46CFF" w:rsidP="00343CC4">
      <w:pPr>
        <w:pStyle w:val="a8"/>
        <w:rPr>
          <w:b/>
          <w:sz w:val="28"/>
          <w:szCs w:val="28"/>
        </w:rPr>
      </w:pPr>
      <w:r w:rsidRPr="00454D5C">
        <w:rPr>
          <w:b/>
          <w:sz w:val="28"/>
          <w:szCs w:val="28"/>
        </w:rPr>
        <w:tab/>
      </w:r>
      <w:r w:rsidRPr="00454D5C">
        <w:rPr>
          <w:b/>
          <w:sz w:val="28"/>
          <w:szCs w:val="28"/>
        </w:rPr>
        <w:tab/>
      </w:r>
      <w:r w:rsidRPr="00454D5C">
        <w:rPr>
          <w:b/>
          <w:sz w:val="28"/>
          <w:szCs w:val="28"/>
        </w:rPr>
        <w:tab/>
      </w:r>
    </w:p>
    <w:p w:rsidR="00B46CFF" w:rsidRPr="00454D5C" w:rsidRDefault="00B46CFF" w:rsidP="00343CC4">
      <w:pPr>
        <w:pStyle w:val="a8"/>
        <w:rPr>
          <w:i/>
          <w:sz w:val="28"/>
          <w:szCs w:val="28"/>
        </w:rPr>
      </w:pPr>
      <w:r w:rsidRPr="00454D5C">
        <w:rPr>
          <w:i/>
          <w:sz w:val="28"/>
          <w:szCs w:val="28"/>
        </w:rPr>
        <w:t>- Методические рекомендации педагогическим работникам;</w:t>
      </w:r>
    </w:p>
    <w:p w:rsidR="00B46CFF" w:rsidRPr="00454D5C" w:rsidRDefault="00B46CFF" w:rsidP="00B46CFF">
      <w:pPr>
        <w:pStyle w:val="a8"/>
        <w:ind w:left="426"/>
        <w:rPr>
          <w:sz w:val="28"/>
          <w:szCs w:val="28"/>
        </w:rPr>
      </w:pPr>
    </w:p>
    <w:p w:rsidR="00B46CFF" w:rsidRPr="00454D5C" w:rsidRDefault="00B46CFF" w:rsidP="00B46CFF">
      <w:pPr>
        <w:pStyle w:val="a8"/>
        <w:rPr>
          <w:b/>
          <w:sz w:val="28"/>
          <w:szCs w:val="28"/>
        </w:rPr>
      </w:pPr>
      <w:r w:rsidRPr="00454D5C">
        <w:rPr>
          <w:b/>
          <w:sz w:val="28"/>
          <w:szCs w:val="28"/>
          <w:lang w:val="en-US"/>
        </w:rPr>
        <w:t>VI</w:t>
      </w:r>
      <w:r>
        <w:rPr>
          <w:b/>
          <w:sz w:val="28"/>
          <w:szCs w:val="28"/>
        </w:rPr>
        <w:t>.</w:t>
      </w:r>
      <w:r w:rsidRPr="00454D5C">
        <w:rPr>
          <w:b/>
          <w:sz w:val="28"/>
          <w:szCs w:val="28"/>
        </w:rPr>
        <w:tab/>
      </w:r>
      <w:r w:rsidR="009D2202">
        <w:rPr>
          <w:b/>
          <w:sz w:val="28"/>
          <w:szCs w:val="28"/>
        </w:rPr>
        <w:t>Список литературы и средств обучения</w:t>
      </w:r>
    </w:p>
    <w:p w:rsidR="00B46CFF" w:rsidRDefault="00B46CFF" w:rsidP="00B46CFF">
      <w:pPr>
        <w:pStyle w:val="Body1"/>
        <w:spacing w:line="360" w:lineRule="auto"/>
        <w:rPr>
          <w:rFonts w:ascii="Times New Roman" w:hAnsi="Times New Roman"/>
          <w:sz w:val="28"/>
          <w:szCs w:val="28"/>
          <w:lang w:val="ru-RU"/>
        </w:rPr>
      </w:pPr>
    </w:p>
    <w:p w:rsidR="009D2202" w:rsidRDefault="009D2202" w:rsidP="00B46CFF">
      <w:pPr>
        <w:pStyle w:val="Body1"/>
        <w:spacing w:line="360" w:lineRule="auto"/>
        <w:rPr>
          <w:rFonts w:ascii="Times New Roman" w:hAnsi="Times New Roman"/>
          <w:sz w:val="28"/>
          <w:szCs w:val="28"/>
          <w:lang w:val="ru-RU"/>
        </w:rPr>
      </w:pPr>
    </w:p>
    <w:p w:rsidR="009D2202" w:rsidRDefault="009D2202" w:rsidP="00B46CFF">
      <w:pPr>
        <w:pStyle w:val="Body1"/>
        <w:spacing w:line="360" w:lineRule="auto"/>
        <w:rPr>
          <w:rFonts w:ascii="Times New Roman" w:hAnsi="Times New Roman"/>
          <w:sz w:val="28"/>
          <w:szCs w:val="28"/>
          <w:lang w:val="ru-RU"/>
        </w:rPr>
      </w:pPr>
    </w:p>
    <w:p w:rsidR="00023638" w:rsidRPr="00AC66A9" w:rsidRDefault="00023638" w:rsidP="00023638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B46CFF" w:rsidRDefault="00B46CFF" w:rsidP="00EE474E">
      <w:pPr>
        <w:spacing w:line="360" w:lineRule="auto"/>
        <w:rPr>
          <w:rFonts w:ascii="Times New Roman" w:eastAsia="Calibri" w:hAnsi="Times New Roman" w:cs="Times New Roman"/>
          <w:b/>
          <w:sz w:val="36"/>
          <w:szCs w:val="36"/>
          <w:lang w:eastAsia="ru-RU"/>
        </w:rPr>
      </w:pPr>
    </w:p>
    <w:p w:rsidR="009D2202" w:rsidRDefault="009D2202" w:rsidP="00EE474E">
      <w:pPr>
        <w:spacing w:line="360" w:lineRule="auto"/>
        <w:rPr>
          <w:rFonts w:ascii="Times New Roman" w:eastAsia="Calibri" w:hAnsi="Times New Roman" w:cs="Times New Roman"/>
          <w:b/>
          <w:sz w:val="36"/>
          <w:szCs w:val="36"/>
          <w:lang w:eastAsia="ru-RU"/>
        </w:rPr>
      </w:pPr>
    </w:p>
    <w:p w:rsidR="000D496C" w:rsidRPr="00FF7A25" w:rsidRDefault="000D496C" w:rsidP="00B46CFF">
      <w:pPr>
        <w:pStyle w:val="a7"/>
        <w:numPr>
          <w:ilvl w:val="0"/>
          <w:numId w:val="10"/>
        </w:numPr>
        <w:tabs>
          <w:tab w:val="left" w:pos="1418"/>
          <w:tab w:val="left" w:pos="1560"/>
        </w:tabs>
        <w:spacing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lastRenderedPageBreak/>
        <w:t>ПОЯСНИТЕЛЬНАЯ ЗАПИСКА</w:t>
      </w:r>
    </w:p>
    <w:p w:rsidR="000D496C" w:rsidRPr="00FF7A25" w:rsidRDefault="00462C16" w:rsidP="00CB50DF">
      <w:pPr>
        <w:pStyle w:val="a8"/>
        <w:numPr>
          <w:ilvl w:val="0"/>
          <w:numId w:val="11"/>
        </w:numPr>
        <w:spacing w:line="276" w:lineRule="auto"/>
        <w:ind w:left="0" w:firstLine="709"/>
        <w:jc w:val="both"/>
        <w:rPr>
          <w:b/>
          <w:i/>
          <w:sz w:val="28"/>
          <w:szCs w:val="28"/>
        </w:rPr>
      </w:pPr>
      <w:r w:rsidRPr="00FF7A25">
        <w:rPr>
          <w:b/>
          <w:i/>
          <w:sz w:val="28"/>
          <w:szCs w:val="28"/>
        </w:rPr>
        <w:t>Характеристика учебного предмета, его место и роль в образовательном процессе</w:t>
      </w:r>
    </w:p>
    <w:p w:rsidR="000D496C" w:rsidRPr="00FF7A25" w:rsidRDefault="000D496C" w:rsidP="00462C16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Программа по учебному предмету  «Подготовка сценических номеров» разработана в соответствии с федеральными государственными требованиями (далее – ФГТ) к минимуму содержания, структуре и условиям реализации дополнительной предпрофессиональной общеобразовательной программы </w:t>
      </w:r>
      <w:r w:rsidR="00AC66A9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«Искусство театра»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0D496C" w:rsidRPr="00FF7A25" w:rsidRDefault="000D496C" w:rsidP="0083087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C2D68">
        <w:rPr>
          <w:rFonts w:ascii="Times New Roman" w:eastAsia="Calibri" w:hAnsi="Times New Roman" w:cs="Times New Roman"/>
          <w:sz w:val="28"/>
          <w:szCs w:val="28"/>
          <w:lang w:eastAsia="ru-RU"/>
        </w:rPr>
        <w:t>Учебный предмет «Подготовка сценических номеров»- это репетиционный процесс постановочной работы, осущест</w:t>
      </w:r>
      <w:r w:rsidR="00B46CFF" w:rsidRPr="006C2D68">
        <w:rPr>
          <w:rFonts w:ascii="Times New Roman" w:eastAsia="Calibri" w:hAnsi="Times New Roman" w:cs="Times New Roman"/>
          <w:sz w:val="28"/>
          <w:szCs w:val="28"/>
          <w:lang w:eastAsia="ru-RU"/>
        </w:rPr>
        <w:t>вляемый педагогами профильных</w:t>
      </w:r>
      <w:r w:rsidR="006C2D68" w:rsidRPr="006C2D6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830871" w:rsidRPr="006C2D68">
        <w:rPr>
          <w:rFonts w:ascii="Times New Roman" w:eastAsia="Calibri" w:hAnsi="Times New Roman" w:cs="Times New Roman"/>
          <w:sz w:val="28"/>
          <w:szCs w:val="28"/>
          <w:lang w:eastAsia="ru-RU"/>
        </w:rPr>
        <w:t>предметов</w:t>
      </w:r>
      <w:r w:rsidRPr="006C2D68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который объединяет, использует и координирует все практические навыки, приобретаемые учащимися в процессе освоения уроков по художественному слову, </w:t>
      </w:r>
      <w:r w:rsidR="00B46CFF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актерскому мастерству, 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пластич</w:t>
      </w:r>
      <w:r w:rsidR="00FC53AE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еским и музыкальным </w:t>
      </w:r>
      <w:r w:rsidR="00830871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предметам</w:t>
      </w:r>
      <w:r w:rsidR="00FC53AE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830871" w:rsidRPr="00FF7A25" w:rsidRDefault="00830871" w:rsidP="0083087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Учебный предмет направлен на создание плодотворного и целесообразного репетиционного процесса, нацеленного на рост актерских умений в различных </w:t>
      </w:r>
      <w:r w:rsidRPr="00FF7A25">
        <w:rPr>
          <w:rFonts w:ascii="Times New Roman" w:eastAsia="Calibri" w:hAnsi="Times New Roman" w:cs="Times New Roman"/>
          <w:iCs/>
          <w:sz w:val="28"/>
          <w:szCs w:val="28"/>
          <w:lang w:eastAsia="ru-RU"/>
        </w:rPr>
        <w:t>сферах творческого самовыражения.</w:t>
      </w:r>
    </w:p>
    <w:p w:rsidR="000D496C" w:rsidRPr="00FF7A25" w:rsidRDefault="00FC53AE" w:rsidP="0083087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Процесс подготовки сценических номеров  ф</w:t>
      </w:r>
      <w:r w:rsidR="000D496C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ормирует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у детей </w:t>
      </w:r>
      <w:proofErr w:type="spellStart"/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иподростков</w:t>
      </w:r>
      <w:proofErr w:type="spellEnd"/>
      <w:r w:rsidR="000D496C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исполнительские умения и навыки в различных жан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рах и театральных направлениях,</w:t>
      </w:r>
      <w:r w:rsidR="000D496C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знако</w:t>
      </w:r>
      <w:r w:rsidR="000D496C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softHyphen/>
        <w:t>мит с сущностью, выразительностью и содержательностью исполнительского искус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ства,</w:t>
      </w:r>
      <w:r w:rsidR="000D496C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способствует  выявлению   творческого потенциала и  инд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ивидуальности каждого учащегося, включая в работу физический, интеллектуальный и эмоциональный аппарат ребенка.</w:t>
      </w:r>
    </w:p>
    <w:p w:rsidR="00462C16" w:rsidRPr="00FF7A25" w:rsidRDefault="00462C16" w:rsidP="00462C16">
      <w:pPr>
        <w:pStyle w:val="a8"/>
        <w:numPr>
          <w:ilvl w:val="0"/>
          <w:numId w:val="11"/>
        </w:numPr>
        <w:tabs>
          <w:tab w:val="left" w:pos="993"/>
        </w:tabs>
        <w:spacing w:line="360" w:lineRule="auto"/>
        <w:ind w:left="0" w:firstLine="709"/>
        <w:jc w:val="both"/>
        <w:rPr>
          <w:b/>
          <w:i/>
          <w:sz w:val="28"/>
          <w:szCs w:val="28"/>
        </w:rPr>
      </w:pPr>
      <w:r w:rsidRPr="00FF7A25">
        <w:rPr>
          <w:b/>
          <w:i/>
          <w:sz w:val="28"/>
          <w:szCs w:val="28"/>
        </w:rPr>
        <w:t>Срок реализации учебного предмета и объем учебного времени, предусмотренный учебным планом образовательного учреждения на реализацию учебного предмета</w:t>
      </w:r>
    </w:p>
    <w:p w:rsidR="00462C16" w:rsidRPr="00FF7A25" w:rsidRDefault="000D496C" w:rsidP="0083087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Срок </w:t>
      </w:r>
      <w:r w:rsidR="008F1F0E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освоения программы учебного предмета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«П</w:t>
      </w:r>
      <w:r w:rsidR="00462C16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одготовка сценических номеров» 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для детей, поступивших в образовательное учреждение в первый класс в возрасте с десяти до двенадцати лет</w:t>
      </w:r>
      <w:r w:rsidR="00462C16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(5-летняя образовательная программа</w:t>
      </w:r>
      <w:r w:rsidR="00574A80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)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, сос</w:t>
      </w:r>
      <w:r w:rsidR="00C47DD0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тавляет 5 лет (с 1 по 5 класс). </w:t>
      </w:r>
    </w:p>
    <w:p w:rsidR="000D496C" w:rsidRPr="00FF7A25" w:rsidRDefault="000D496C" w:rsidP="0083087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Объем учебного времени, предусмотренны</w:t>
      </w:r>
      <w:r w:rsidR="00830871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й учебным планом по 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дополнительной предпрофессиональной общеобразовательной программе в области театрального искусства «Искусство театра» на реализацию учебного предмета «Подготовка сценических номеров»</w:t>
      </w:r>
      <w:r w:rsidR="008F1F0E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составляет 330 часов  максимальной учебной нагрузки, объем аудиторной нагрузки по данному предмету  составляет 330 часов,  объем времени на внеаудиторную (самостоятельную) работу о</w:t>
      </w:r>
      <w:r w:rsidR="00830871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бучающихся не предусматривается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, на консультации (</w:t>
      </w:r>
      <w:r w:rsidR="008F1F0E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 том числе, 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в счет резерва учебного времени)</w:t>
      </w:r>
      <w:r w:rsidR="00FD4EC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462C16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отводится 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24</w:t>
      </w:r>
      <w:r w:rsidR="00FD4EC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часа.</w:t>
      </w:r>
    </w:p>
    <w:p w:rsidR="00462C16" w:rsidRPr="00FF7A25" w:rsidRDefault="00462C16" w:rsidP="00462C16">
      <w:pPr>
        <w:pStyle w:val="a7"/>
        <w:numPr>
          <w:ilvl w:val="0"/>
          <w:numId w:val="11"/>
        </w:numPr>
        <w:spacing w:after="0" w:line="36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FF7A25">
        <w:rPr>
          <w:rFonts w:ascii="Times New Roman" w:hAnsi="Times New Roman" w:cs="Times New Roman"/>
          <w:b/>
          <w:i/>
          <w:sz w:val="28"/>
          <w:szCs w:val="28"/>
        </w:rPr>
        <w:t>Форма проведения учебных аудиторных занятий</w:t>
      </w:r>
    </w:p>
    <w:p w:rsidR="000D496C" w:rsidRPr="00FF7A25" w:rsidRDefault="000D496C" w:rsidP="009C6998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Учебный предмет «Подготовка сценических номеров» проходит в форме мелкогрупповых занятий (от 2 до 10 человек в группе) </w:t>
      </w:r>
    </w:p>
    <w:p w:rsidR="000D496C" w:rsidRPr="00FF7A25" w:rsidRDefault="000D496C" w:rsidP="009C6998">
      <w:pPr>
        <w:pStyle w:val="a7"/>
        <w:numPr>
          <w:ilvl w:val="0"/>
          <w:numId w:val="11"/>
        </w:numPr>
        <w:spacing w:line="360" w:lineRule="auto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 xml:space="preserve">Цели </w:t>
      </w:r>
      <w:r w:rsidR="009C6998" w:rsidRPr="00FF7A25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 xml:space="preserve">и задачи </w:t>
      </w:r>
      <w:r w:rsidR="00142E02" w:rsidRPr="00FF7A25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>учебного предмета</w:t>
      </w:r>
    </w:p>
    <w:p w:rsidR="009C6998" w:rsidRPr="00FF7A25" w:rsidRDefault="009C6998" w:rsidP="009C6998">
      <w:pPr>
        <w:pStyle w:val="a7"/>
        <w:spacing w:after="0" w:line="360" w:lineRule="auto"/>
        <w:ind w:left="0" w:firstLine="709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>Цели:</w:t>
      </w:r>
    </w:p>
    <w:p w:rsidR="009C6998" w:rsidRPr="00FF7A25" w:rsidRDefault="009C6998" w:rsidP="009C699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F7A25">
        <w:rPr>
          <w:rFonts w:ascii="Times New Roman" w:hAnsi="Times New Roman" w:cs="Times New Roman"/>
          <w:sz w:val="28"/>
          <w:szCs w:val="28"/>
        </w:rPr>
        <w:t>1. Выявление одаренных детей в области театрального искусства в раннем детском возрасте.</w:t>
      </w:r>
    </w:p>
    <w:p w:rsidR="009C6998" w:rsidRPr="00FF7A25" w:rsidRDefault="009C6998" w:rsidP="009C699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F7A25">
        <w:rPr>
          <w:rFonts w:ascii="Times New Roman" w:hAnsi="Times New Roman" w:cs="Times New Roman"/>
          <w:sz w:val="28"/>
          <w:szCs w:val="28"/>
        </w:rPr>
        <w:t>2. Художественно-эстетическое развитие личности ребенка на основе приобретенных им в процессе освоения программы театрально-исполнительских знаний, умений и навыков.</w:t>
      </w:r>
    </w:p>
    <w:p w:rsidR="000D496C" w:rsidRPr="00FF7A25" w:rsidRDefault="009C6998" w:rsidP="000D496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F7A25">
        <w:rPr>
          <w:rFonts w:ascii="Times New Roman" w:hAnsi="Times New Roman" w:cs="Times New Roman"/>
          <w:sz w:val="28"/>
          <w:szCs w:val="28"/>
        </w:rPr>
        <w:t>3. Подготовка одаренных детей к поступлению в образовательные учреждения, реализующие профессиональные образовательные программы в области театрального искусства.</w:t>
      </w:r>
    </w:p>
    <w:p w:rsidR="000D496C" w:rsidRPr="00FF7A25" w:rsidRDefault="000D496C" w:rsidP="009C6998">
      <w:pPr>
        <w:spacing w:after="0" w:line="360" w:lineRule="auto"/>
        <w:ind w:firstLine="709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 xml:space="preserve">Задачи </w:t>
      </w:r>
      <w:r w:rsidR="00142E02" w:rsidRPr="00FF7A25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>учебного предмета</w:t>
      </w:r>
      <w:r w:rsidR="009C6998" w:rsidRPr="00FF7A25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>:</w:t>
      </w:r>
    </w:p>
    <w:p w:rsidR="000D496C" w:rsidRPr="00FF7A25" w:rsidRDefault="000D496C" w:rsidP="009C6998">
      <w:pPr>
        <w:tabs>
          <w:tab w:val="left" w:pos="1080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1.Познакомить ученико</w:t>
      </w:r>
      <w:r w:rsidR="00343CC4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в с театром как видом искусства;</w:t>
      </w:r>
    </w:p>
    <w:p w:rsidR="000D496C" w:rsidRPr="00FF7A25" w:rsidRDefault="000D496C" w:rsidP="009C6998">
      <w:pPr>
        <w:tabs>
          <w:tab w:val="left" w:pos="1080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2.Обеспечить учащимся постоянную сценическую практику</w:t>
      </w:r>
      <w:r w:rsidR="00343CC4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;</w:t>
      </w:r>
    </w:p>
    <w:p w:rsidR="000D496C" w:rsidRPr="00FF7A25" w:rsidRDefault="000D496C" w:rsidP="009C6998">
      <w:pPr>
        <w:tabs>
          <w:tab w:val="left" w:pos="1080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3. Развивать личностные и творческие способности детей</w:t>
      </w:r>
      <w:r w:rsidR="00343CC4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;</w:t>
      </w:r>
    </w:p>
    <w:p w:rsidR="000D496C" w:rsidRPr="00FF7A25" w:rsidRDefault="000D496C" w:rsidP="009C6998">
      <w:pPr>
        <w:tabs>
          <w:tab w:val="left" w:pos="1080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4.Снять пс</w:t>
      </w:r>
      <w:r w:rsidR="00343CC4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ихологические и мышечные зажимы;</w:t>
      </w:r>
    </w:p>
    <w:p w:rsidR="000D496C" w:rsidRPr="00FF7A25" w:rsidRDefault="000D496C" w:rsidP="009C6998">
      <w:pPr>
        <w:tabs>
          <w:tab w:val="left" w:pos="1080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5.Способствовать формированию у учащихс</w:t>
      </w:r>
      <w:r w:rsidR="00343CC4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я духовно-нравственной позиции;</w:t>
      </w:r>
    </w:p>
    <w:p w:rsidR="000D496C" w:rsidRPr="00FF7A25" w:rsidRDefault="00830871" w:rsidP="009C6998">
      <w:pPr>
        <w:tabs>
          <w:tab w:val="left" w:pos="1080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6. Научить</w:t>
      </w:r>
      <w:r w:rsidR="000D496C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:</w:t>
      </w:r>
    </w:p>
    <w:p w:rsidR="000D496C" w:rsidRPr="00FF7A25" w:rsidRDefault="000D496C" w:rsidP="009C6998">
      <w:pPr>
        <w:numPr>
          <w:ilvl w:val="0"/>
          <w:numId w:val="2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основам техники безопасности при работе на сцене;</w:t>
      </w:r>
    </w:p>
    <w:p w:rsidR="000D496C" w:rsidRPr="00FF7A25" w:rsidRDefault="000D496C" w:rsidP="009C6998">
      <w:pPr>
        <w:numPr>
          <w:ilvl w:val="0"/>
          <w:numId w:val="2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использовать выразительные средства для создания художественного образа (пластику, мимику и т.д.);</w:t>
      </w:r>
    </w:p>
    <w:p w:rsidR="000D496C" w:rsidRPr="00FF7A25" w:rsidRDefault="000D496C" w:rsidP="009C6998">
      <w:pPr>
        <w:numPr>
          <w:ilvl w:val="0"/>
          <w:numId w:val="2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использовать приобретенные технические навыки при решении исполнительских задач;</w:t>
      </w:r>
    </w:p>
    <w:p w:rsidR="000D496C" w:rsidRPr="00FF7A25" w:rsidRDefault="009C6998" w:rsidP="009C6998">
      <w:pPr>
        <w:numPr>
          <w:ilvl w:val="0"/>
          <w:numId w:val="2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снимать индивидуальные зажимы</w:t>
      </w:r>
      <w:r w:rsidR="000D496C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; бороться со страхом выхода на сцену;</w:t>
      </w:r>
    </w:p>
    <w:p w:rsidR="000D496C" w:rsidRPr="00FF7A25" w:rsidRDefault="000D496C" w:rsidP="009C6998">
      <w:pPr>
        <w:numPr>
          <w:ilvl w:val="0"/>
          <w:numId w:val="2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ориентироваться и действовать в сценическом пространстве;</w:t>
      </w:r>
    </w:p>
    <w:p w:rsidR="000D496C" w:rsidRPr="00FF7A25" w:rsidRDefault="000D496C" w:rsidP="009C6998">
      <w:pPr>
        <w:numPr>
          <w:ilvl w:val="0"/>
          <w:numId w:val="2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органично и естественно существовать на сцене;</w:t>
      </w:r>
    </w:p>
    <w:p w:rsidR="000D496C" w:rsidRPr="00FF7A25" w:rsidRDefault="000D496C" w:rsidP="009C6998">
      <w:pPr>
        <w:numPr>
          <w:ilvl w:val="0"/>
          <w:numId w:val="2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свободно мыслить и действовать на сцене, </w:t>
      </w:r>
    </w:p>
    <w:p w:rsidR="000D496C" w:rsidRPr="00FF7A25" w:rsidRDefault="000D496C" w:rsidP="009C6998">
      <w:pPr>
        <w:numPr>
          <w:ilvl w:val="0"/>
          <w:numId w:val="2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взаимодействовать с партнером на сцене;</w:t>
      </w:r>
    </w:p>
    <w:p w:rsidR="000D496C" w:rsidRPr="00FF7A25" w:rsidRDefault="000D496C" w:rsidP="009C6998">
      <w:pPr>
        <w:numPr>
          <w:ilvl w:val="0"/>
          <w:numId w:val="2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координировать свое положение в сценическом пространстве.</w:t>
      </w:r>
    </w:p>
    <w:p w:rsidR="000D496C" w:rsidRPr="00FF7A25" w:rsidRDefault="000D496C" w:rsidP="009C6998">
      <w:pPr>
        <w:tabs>
          <w:tab w:val="left" w:pos="1080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7. Раз</w:t>
      </w:r>
      <w:r w:rsidR="009C6998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вивать в репетиционном процессе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:</w:t>
      </w:r>
    </w:p>
    <w:p w:rsidR="000D496C" w:rsidRPr="00FF7A25" w:rsidRDefault="000D496C" w:rsidP="009C6998">
      <w:pPr>
        <w:numPr>
          <w:ilvl w:val="0"/>
          <w:numId w:val="3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наблюдательность;</w:t>
      </w:r>
    </w:p>
    <w:p w:rsidR="000D496C" w:rsidRPr="00FF7A25" w:rsidRDefault="000D496C" w:rsidP="009C6998">
      <w:pPr>
        <w:numPr>
          <w:ilvl w:val="0"/>
          <w:numId w:val="3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творческую фантазию и воображение;</w:t>
      </w:r>
    </w:p>
    <w:p w:rsidR="000D496C" w:rsidRPr="00FF7A25" w:rsidRDefault="000D496C" w:rsidP="009C6998">
      <w:pPr>
        <w:numPr>
          <w:ilvl w:val="0"/>
          <w:numId w:val="3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внимание и память;</w:t>
      </w:r>
    </w:p>
    <w:p w:rsidR="000D496C" w:rsidRPr="00FF7A25" w:rsidRDefault="000D496C" w:rsidP="009C6998">
      <w:pPr>
        <w:numPr>
          <w:ilvl w:val="0"/>
          <w:numId w:val="3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ассоциативное и образное мышление;</w:t>
      </w:r>
    </w:p>
    <w:p w:rsidR="000D496C" w:rsidRPr="00FF7A25" w:rsidRDefault="000D496C" w:rsidP="009C6998">
      <w:pPr>
        <w:numPr>
          <w:ilvl w:val="0"/>
          <w:numId w:val="3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чувство ритма;</w:t>
      </w:r>
    </w:p>
    <w:p w:rsidR="000D496C" w:rsidRPr="00FF7A25" w:rsidRDefault="000D496C" w:rsidP="009C6998">
      <w:pPr>
        <w:numPr>
          <w:ilvl w:val="0"/>
          <w:numId w:val="3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логическое мышление;</w:t>
      </w:r>
    </w:p>
    <w:p w:rsidR="000D496C" w:rsidRPr="00FF7A25" w:rsidRDefault="000D496C" w:rsidP="009C6998">
      <w:pPr>
        <w:numPr>
          <w:ilvl w:val="0"/>
          <w:numId w:val="3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способность выстраивать событийный ряд;</w:t>
      </w:r>
    </w:p>
    <w:p w:rsidR="000D496C" w:rsidRPr="00FF7A25" w:rsidRDefault="000D496C" w:rsidP="009C6998">
      <w:pPr>
        <w:numPr>
          <w:ilvl w:val="0"/>
          <w:numId w:val="3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способность определения основной мысли, идеи произведения; </w:t>
      </w:r>
    </w:p>
    <w:p w:rsidR="000D496C" w:rsidRPr="00FF7A25" w:rsidRDefault="000D496C" w:rsidP="009C6998">
      <w:pPr>
        <w:numPr>
          <w:ilvl w:val="0"/>
          <w:numId w:val="3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способность анализировать предлагаемый  материал и формулировать свои мысли;</w:t>
      </w:r>
    </w:p>
    <w:p w:rsidR="000D496C" w:rsidRPr="00FF7A25" w:rsidRDefault="000D496C" w:rsidP="009C6998">
      <w:pPr>
        <w:numPr>
          <w:ilvl w:val="0"/>
          <w:numId w:val="3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уметь донести свои идеи и ощущения до зрителя;</w:t>
      </w:r>
    </w:p>
    <w:p w:rsidR="000D496C" w:rsidRPr="00FF7A25" w:rsidRDefault="000D496C" w:rsidP="009C6998">
      <w:pPr>
        <w:numPr>
          <w:ilvl w:val="0"/>
          <w:numId w:val="3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анализировать свою работу и работу других обучающихся;</w:t>
      </w:r>
    </w:p>
    <w:p w:rsidR="000D496C" w:rsidRPr="00FF7A25" w:rsidRDefault="000D496C" w:rsidP="009C6998">
      <w:pPr>
        <w:tabs>
          <w:tab w:val="left" w:pos="1080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8. Развивать в процессе постановочной работы:</w:t>
      </w:r>
    </w:p>
    <w:p w:rsidR="000D496C" w:rsidRPr="00FF7A25" w:rsidRDefault="000D496C" w:rsidP="009C6998">
      <w:pPr>
        <w:numPr>
          <w:ilvl w:val="0"/>
          <w:numId w:val="4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навыки владения средствами пластической выразительности;</w:t>
      </w:r>
    </w:p>
    <w:p w:rsidR="000D496C" w:rsidRPr="00FF7A25" w:rsidRDefault="000D496C" w:rsidP="009C6998">
      <w:pPr>
        <w:numPr>
          <w:ilvl w:val="0"/>
          <w:numId w:val="4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навыки участия в репетиционной работе;</w:t>
      </w:r>
    </w:p>
    <w:p w:rsidR="000D496C" w:rsidRPr="00FF7A25" w:rsidRDefault="000D496C" w:rsidP="009C6998">
      <w:pPr>
        <w:numPr>
          <w:ilvl w:val="0"/>
          <w:numId w:val="4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навыки публичных выступлений;</w:t>
      </w:r>
    </w:p>
    <w:p w:rsidR="000D496C" w:rsidRPr="00FF7A25" w:rsidRDefault="000D496C" w:rsidP="009C6998">
      <w:pPr>
        <w:numPr>
          <w:ilvl w:val="0"/>
          <w:numId w:val="4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навыки общения со зрительской аудиторией в условиях театрального представления;</w:t>
      </w:r>
    </w:p>
    <w:p w:rsidR="000D496C" w:rsidRPr="00FF7A25" w:rsidRDefault="000D496C" w:rsidP="009C6998">
      <w:pPr>
        <w:numPr>
          <w:ilvl w:val="0"/>
          <w:numId w:val="4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партнерские отношения в группе, учить общению друг с другом, взаимному уважению, взаимопониманию;</w:t>
      </w:r>
    </w:p>
    <w:p w:rsidR="000D496C" w:rsidRPr="00FF7A25" w:rsidRDefault="000D496C" w:rsidP="009C6998">
      <w:pPr>
        <w:numPr>
          <w:ilvl w:val="0"/>
          <w:numId w:val="4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развивать эмоциональную сферу личности ребенка, в том числе способность к состраданию, сочувствию;</w:t>
      </w:r>
    </w:p>
    <w:p w:rsidR="000D496C" w:rsidRPr="00FF7A25" w:rsidRDefault="000D496C" w:rsidP="009C6998">
      <w:pPr>
        <w:numPr>
          <w:ilvl w:val="0"/>
          <w:numId w:val="4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самодисциплину, умение организовать себя и свое время; </w:t>
      </w:r>
    </w:p>
    <w:p w:rsidR="000D496C" w:rsidRPr="00FF7A25" w:rsidRDefault="000D496C" w:rsidP="009C6998">
      <w:pPr>
        <w:numPr>
          <w:ilvl w:val="0"/>
          <w:numId w:val="4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чувство ответственности;</w:t>
      </w:r>
    </w:p>
    <w:p w:rsidR="000D496C" w:rsidRPr="00FF7A25" w:rsidRDefault="000D496C" w:rsidP="009C6998">
      <w:pPr>
        <w:numPr>
          <w:ilvl w:val="0"/>
          <w:numId w:val="4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организаторские способности;</w:t>
      </w:r>
    </w:p>
    <w:p w:rsidR="000D496C" w:rsidRPr="00FF7A25" w:rsidRDefault="000D496C" w:rsidP="009C6998">
      <w:pPr>
        <w:numPr>
          <w:ilvl w:val="0"/>
          <w:numId w:val="1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умение преподнести и обосновать свою мысль;</w:t>
      </w:r>
    </w:p>
    <w:p w:rsidR="000D496C" w:rsidRPr="00FF7A25" w:rsidRDefault="000D496C" w:rsidP="009C6998">
      <w:pPr>
        <w:numPr>
          <w:ilvl w:val="0"/>
          <w:numId w:val="1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художественный вкус;</w:t>
      </w:r>
    </w:p>
    <w:p w:rsidR="000D496C" w:rsidRPr="00FF7A25" w:rsidRDefault="000D496C" w:rsidP="009C6998">
      <w:pPr>
        <w:numPr>
          <w:ilvl w:val="0"/>
          <w:numId w:val="1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коммуникабельность;</w:t>
      </w:r>
    </w:p>
    <w:p w:rsidR="000D496C" w:rsidRPr="00FF7A25" w:rsidRDefault="000D496C" w:rsidP="009C6998">
      <w:pPr>
        <w:numPr>
          <w:ilvl w:val="0"/>
          <w:numId w:val="1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трудолюбие;</w:t>
      </w:r>
    </w:p>
    <w:p w:rsidR="000D496C" w:rsidRPr="00FF7A25" w:rsidRDefault="000D496C" w:rsidP="009C6998">
      <w:pPr>
        <w:numPr>
          <w:ilvl w:val="0"/>
          <w:numId w:val="1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активность.</w:t>
      </w:r>
    </w:p>
    <w:p w:rsidR="000D496C" w:rsidRPr="00FF7A25" w:rsidRDefault="00830871" w:rsidP="009C6998">
      <w:pPr>
        <w:tabs>
          <w:tab w:val="left" w:pos="1080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Навыки</w:t>
      </w:r>
      <w:r w:rsidR="000D496C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полученные в процессе обучения</w:t>
      </w:r>
      <w:r w:rsidR="000D496C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реализуются учащимися в конкретной творческой работе в виде </w:t>
      </w:r>
      <w:r w:rsidR="009C6998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сценических номеров, концертных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, конкурсных  выступлений</w:t>
      </w:r>
      <w:r w:rsidR="00496350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="000D496C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спектаклей, которые исполняются для зрителей </w:t>
      </w:r>
      <w:r w:rsidR="009C6998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в течение каждого учебного года.</w:t>
      </w:r>
    </w:p>
    <w:p w:rsidR="009C6998" w:rsidRPr="00FF7A25" w:rsidRDefault="009C6998" w:rsidP="0078179C">
      <w:pPr>
        <w:pStyle w:val="a8"/>
        <w:numPr>
          <w:ilvl w:val="0"/>
          <w:numId w:val="11"/>
        </w:numPr>
        <w:spacing w:line="360" w:lineRule="auto"/>
        <w:ind w:left="0" w:firstLine="851"/>
        <w:jc w:val="both"/>
        <w:rPr>
          <w:b/>
          <w:i/>
          <w:sz w:val="28"/>
          <w:szCs w:val="28"/>
        </w:rPr>
      </w:pPr>
      <w:r w:rsidRPr="00FF7A25">
        <w:rPr>
          <w:b/>
          <w:i/>
          <w:sz w:val="28"/>
          <w:szCs w:val="28"/>
        </w:rPr>
        <w:t>Обоснование структуры программы учебного предмета</w:t>
      </w:r>
    </w:p>
    <w:p w:rsidR="009C6998" w:rsidRPr="00FF7A25" w:rsidRDefault="009C6998" w:rsidP="0078179C">
      <w:pPr>
        <w:pStyle w:val="Body1"/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FF7A25">
        <w:rPr>
          <w:rFonts w:ascii="Times New Roman" w:eastAsia="Helvetica" w:hAnsi="Times New Roman"/>
          <w:sz w:val="28"/>
          <w:szCs w:val="28"/>
          <w:lang w:val="ru-RU"/>
        </w:rPr>
        <w:t xml:space="preserve">Обоснованием структуры программы являются ФГТ, отражающие все аспекты работы преподавателя с учеником. </w:t>
      </w:r>
    </w:p>
    <w:p w:rsidR="009C6998" w:rsidRPr="00FF7A25" w:rsidRDefault="009C6998" w:rsidP="0078179C">
      <w:pPr>
        <w:pStyle w:val="Body1"/>
        <w:spacing w:line="360" w:lineRule="auto"/>
        <w:ind w:firstLine="709"/>
        <w:rPr>
          <w:rFonts w:ascii="Times New Roman" w:hAnsi="Times New Roman"/>
          <w:sz w:val="28"/>
          <w:szCs w:val="28"/>
          <w:lang w:val="ru-RU"/>
        </w:rPr>
      </w:pPr>
      <w:r w:rsidRPr="00FF7A25">
        <w:rPr>
          <w:rFonts w:ascii="Times New Roman" w:eastAsia="Helvetica" w:hAnsi="Times New Roman"/>
          <w:sz w:val="28"/>
          <w:szCs w:val="28"/>
          <w:lang w:val="ru-RU"/>
        </w:rPr>
        <w:t>Программа содержит  следующие разделы:</w:t>
      </w:r>
    </w:p>
    <w:p w:rsidR="009C6998" w:rsidRPr="00FF7A25" w:rsidRDefault="00343CC4" w:rsidP="0078179C">
      <w:pPr>
        <w:pStyle w:val="Body1"/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FF7A25">
        <w:rPr>
          <w:rFonts w:ascii="Times New Roman" w:eastAsia="Helvetica" w:hAnsi="Times New Roman"/>
          <w:sz w:val="28"/>
          <w:szCs w:val="28"/>
          <w:lang w:val="ru-RU"/>
        </w:rPr>
        <w:t xml:space="preserve">- </w:t>
      </w:r>
      <w:r w:rsidR="009C6998" w:rsidRPr="00FF7A25">
        <w:rPr>
          <w:rFonts w:ascii="Times New Roman" w:eastAsia="Helvetica" w:hAnsi="Times New Roman"/>
          <w:sz w:val="28"/>
          <w:szCs w:val="28"/>
          <w:lang w:val="ru-RU"/>
        </w:rPr>
        <w:t>сведения о затратах учебного времени, предусмотренного на освоение учебного предмета;</w:t>
      </w:r>
    </w:p>
    <w:p w:rsidR="009C6998" w:rsidRPr="00FF7A25" w:rsidRDefault="009C6998" w:rsidP="0078179C">
      <w:pPr>
        <w:pStyle w:val="Body1"/>
        <w:spacing w:line="360" w:lineRule="auto"/>
        <w:ind w:firstLine="709"/>
        <w:rPr>
          <w:rFonts w:ascii="Times New Roman" w:hAnsi="Times New Roman"/>
          <w:sz w:val="28"/>
          <w:szCs w:val="28"/>
          <w:lang w:val="ru-RU"/>
        </w:rPr>
      </w:pPr>
      <w:r w:rsidRPr="00FF7A25">
        <w:rPr>
          <w:rFonts w:ascii="Times New Roman" w:eastAsia="Helvetica" w:hAnsi="Times New Roman"/>
          <w:sz w:val="28"/>
          <w:szCs w:val="28"/>
          <w:lang w:val="ru-RU"/>
        </w:rPr>
        <w:t>-распределение учебного материала по годам обучения;</w:t>
      </w:r>
    </w:p>
    <w:p w:rsidR="009C6998" w:rsidRPr="00FF7A25" w:rsidRDefault="00343CC4" w:rsidP="0078179C">
      <w:pPr>
        <w:pStyle w:val="Body1"/>
        <w:spacing w:line="360" w:lineRule="auto"/>
        <w:ind w:firstLine="709"/>
        <w:rPr>
          <w:rFonts w:ascii="Times New Roman" w:hAnsi="Times New Roman"/>
          <w:sz w:val="28"/>
          <w:szCs w:val="28"/>
          <w:lang w:val="ru-RU"/>
        </w:rPr>
      </w:pPr>
      <w:r w:rsidRPr="00FF7A25">
        <w:rPr>
          <w:rFonts w:ascii="Times New Roman" w:eastAsia="Helvetica" w:hAnsi="Times New Roman"/>
          <w:sz w:val="28"/>
          <w:szCs w:val="28"/>
          <w:lang w:val="ru-RU"/>
        </w:rPr>
        <w:t xml:space="preserve">- </w:t>
      </w:r>
      <w:r w:rsidR="009C6998" w:rsidRPr="00FF7A25">
        <w:rPr>
          <w:rFonts w:ascii="Times New Roman" w:eastAsia="Helvetica" w:hAnsi="Times New Roman"/>
          <w:sz w:val="28"/>
          <w:szCs w:val="28"/>
          <w:lang w:val="ru-RU"/>
        </w:rPr>
        <w:t>описание дидактических единиц;</w:t>
      </w:r>
    </w:p>
    <w:p w:rsidR="009C6998" w:rsidRPr="00FF7A25" w:rsidRDefault="00343CC4" w:rsidP="0078179C">
      <w:pPr>
        <w:pStyle w:val="Body1"/>
        <w:spacing w:line="360" w:lineRule="auto"/>
        <w:ind w:firstLine="709"/>
        <w:rPr>
          <w:rFonts w:ascii="Times New Roman" w:hAnsi="Times New Roman"/>
          <w:sz w:val="28"/>
          <w:szCs w:val="28"/>
          <w:lang w:val="ru-RU"/>
        </w:rPr>
      </w:pPr>
      <w:r w:rsidRPr="00FF7A25">
        <w:rPr>
          <w:rFonts w:ascii="Times New Roman" w:eastAsia="Helvetica" w:hAnsi="Times New Roman"/>
          <w:sz w:val="28"/>
          <w:szCs w:val="28"/>
          <w:lang w:val="ru-RU"/>
        </w:rPr>
        <w:t xml:space="preserve">- </w:t>
      </w:r>
      <w:r w:rsidR="009C6998" w:rsidRPr="00FF7A25">
        <w:rPr>
          <w:rFonts w:ascii="Times New Roman" w:eastAsia="Helvetica" w:hAnsi="Times New Roman"/>
          <w:sz w:val="28"/>
          <w:szCs w:val="28"/>
          <w:lang w:val="ru-RU"/>
        </w:rPr>
        <w:t>требования к уровню подготовки обучающихся;</w:t>
      </w:r>
    </w:p>
    <w:p w:rsidR="009C6998" w:rsidRPr="00FF7A25" w:rsidRDefault="00343CC4" w:rsidP="0078179C">
      <w:pPr>
        <w:pStyle w:val="Body1"/>
        <w:spacing w:line="360" w:lineRule="auto"/>
        <w:ind w:firstLine="709"/>
        <w:rPr>
          <w:rFonts w:ascii="Times New Roman" w:hAnsi="Times New Roman"/>
          <w:sz w:val="28"/>
          <w:szCs w:val="28"/>
          <w:lang w:val="ru-RU"/>
        </w:rPr>
      </w:pPr>
      <w:r w:rsidRPr="00FF7A25">
        <w:rPr>
          <w:rFonts w:ascii="Times New Roman" w:eastAsia="Helvetica" w:hAnsi="Times New Roman"/>
          <w:sz w:val="28"/>
          <w:szCs w:val="28"/>
          <w:lang w:val="ru-RU"/>
        </w:rPr>
        <w:t>-</w:t>
      </w:r>
      <w:r w:rsidR="009C6998" w:rsidRPr="00FF7A25">
        <w:rPr>
          <w:rFonts w:ascii="Times New Roman" w:eastAsia="Helvetica" w:hAnsi="Times New Roman"/>
          <w:sz w:val="28"/>
          <w:szCs w:val="28"/>
          <w:lang w:val="ru-RU"/>
        </w:rPr>
        <w:t xml:space="preserve"> формы и методы контроля, система оценок;</w:t>
      </w:r>
    </w:p>
    <w:p w:rsidR="009C6998" w:rsidRPr="00FF7A25" w:rsidRDefault="00343CC4" w:rsidP="0078179C">
      <w:pPr>
        <w:pStyle w:val="Body1"/>
        <w:spacing w:line="360" w:lineRule="auto"/>
        <w:ind w:firstLine="709"/>
        <w:rPr>
          <w:rFonts w:ascii="Times New Roman" w:hAnsi="Times New Roman"/>
          <w:sz w:val="28"/>
          <w:szCs w:val="28"/>
          <w:lang w:val="ru-RU"/>
        </w:rPr>
      </w:pPr>
      <w:r w:rsidRPr="00FF7A25">
        <w:rPr>
          <w:rFonts w:ascii="Times New Roman" w:eastAsia="Helvetica" w:hAnsi="Times New Roman"/>
          <w:sz w:val="28"/>
          <w:szCs w:val="28"/>
          <w:lang w:val="ru-RU"/>
        </w:rPr>
        <w:t xml:space="preserve">- </w:t>
      </w:r>
      <w:r w:rsidR="009C6998" w:rsidRPr="00FF7A25">
        <w:rPr>
          <w:rFonts w:ascii="Times New Roman" w:eastAsia="Helvetica" w:hAnsi="Times New Roman"/>
          <w:sz w:val="28"/>
          <w:szCs w:val="28"/>
          <w:lang w:val="ru-RU"/>
        </w:rPr>
        <w:t>методическое обеспечение учебного процесса.</w:t>
      </w:r>
    </w:p>
    <w:p w:rsidR="007C17FF" w:rsidRPr="00FF7A25" w:rsidRDefault="009C6998" w:rsidP="00FD4ECD">
      <w:pPr>
        <w:pStyle w:val="a9"/>
        <w:spacing w:line="360" w:lineRule="auto"/>
        <w:ind w:firstLine="709"/>
        <w:rPr>
          <w:sz w:val="28"/>
          <w:szCs w:val="28"/>
        </w:rPr>
      </w:pPr>
      <w:r w:rsidRPr="00FF7A25">
        <w:rPr>
          <w:sz w:val="28"/>
          <w:szCs w:val="28"/>
        </w:rPr>
        <w:lastRenderedPageBreak/>
        <w:t xml:space="preserve">В соответствии с данными направлениями строится основной раздел программы «Содержание учебного предмета». </w:t>
      </w:r>
    </w:p>
    <w:p w:rsidR="0078179C" w:rsidRPr="00FF7A25" w:rsidRDefault="0078179C" w:rsidP="0078179C">
      <w:pPr>
        <w:pStyle w:val="a7"/>
        <w:numPr>
          <w:ilvl w:val="0"/>
          <w:numId w:val="1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F7A25">
        <w:rPr>
          <w:rFonts w:ascii="Times New Roman" w:hAnsi="Times New Roman" w:cs="Times New Roman"/>
          <w:b/>
          <w:i/>
          <w:sz w:val="28"/>
          <w:szCs w:val="28"/>
        </w:rPr>
        <w:t>Методы обучения</w:t>
      </w:r>
    </w:p>
    <w:p w:rsidR="0078179C" w:rsidRPr="00FF7A25" w:rsidRDefault="0078179C" w:rsidP="0078179C">
      <w:pPr>
        <w:pStyle w:val="Body1"/>
        <w:spacing w:line="360" w:lineRule="auto"/>
        <w:ind w:firstLine="709"/>
        <w:jc w:val="both"/>
        <w:rPr>
          <w:rFonts w:ascii="Times New Roman" w:eastAsia="Helvetica" w:hAnsi="Times New Roman"/>
          <w:sz w:val="28"/>
          <w:szCs w:val="28"/>
          <w:lang w:val="ru-RU"/>
        </w:rPr>
      </w:pPr>
      <w:r w:rsidRPr="00FF7A25">
        <w:rPr>
          <w:rFonts w:ascii="Times New Roman" w:eastAsia="Helvetica" w:hAnsi="Times New Roman"/>
          <w:sz w:val="28"/>
          <w:szCs w:val="28"/>
          <w:lang w:val="ru-RU"/>
        </w:rPr>
        <w:t>Для достижения поставленных целей и реализации задач предмета используются следующие методы обучения:</w:t>
      </w:r>
    </w:p>
    <w:p w:rsidR="0078179C" w:rsidRPr="00FF7A25" w:rsidRDefault="00343CC4" w:rsidP="0078179C">
      <w:pPr>
        <w:pStyle w:val="1"/>
        <w:tabs>
          <w:tab w:val="left" w:pos="993"/>
        </w:tabs>
        <w:spacing w:line="360" w:lineRule="auto"/>
        <w:ind w:left="0" w:firstLine="709"/>
        <w:jc w:val="both"/>
        <w:rPr>
          <w:rFonts w:ascii="Times New Roman" w:eastAsia="Geeza Pro" w:hAnsi="Times New Roman" w:cs="Times New Roman"/>
          <w:color w:val="000000"/>
          <w:sz w:val="28"/>
          <w:szCs w:val="28"/>
          <w:lang w:val="ru-RU"/>
        </w:rPr>
      </w:pPr>
      <w:r w:rsidRPr="00FF7A25">
        <w:rPr>
          <w:rFonts w:ascii="Times New Roman" w:hAnsi="Times New Roman" w:cs="Times New Roman"/>
          <w:sz w:val="28"/>
          <w:szCs w:val="28"/>
          <w:lang w:val="ru-RU"/>
        </w:rPr>
        <w:t xml:space="preserve">–  </w:t>
      </w:r>
      <w:r w:rsidR="0078179C" w:rsidRPr="00FF7A25">
        <w:rPr>
          <w:rFonts w:ascii="Times New Roman" w:eastAsia="Geeza Pro" w:hAnsi="Times New Roman" w:cs="Times New Roman"/>
          <w:color w:val="000000"/>
          <w:sz w:val="28"/>
          <w:szCs w:val="28"/>
          <w:lang w:val="ru-RU"/>
        </w:rPr>
        <w:t>словесный (объяснение, беседа, рассказ);</w:t>
      </w:r>
    </w:p>
    <w:p w:rsidR="0078179C" w:rsidRPr="00FF7A25" w:rsidRDefault="00343CC4" w:rsidP="0078179C">
      <w:pPr>
        <w:pStyle w:val="1"/>
        <w:tabs>
          <w:tab w:val="left" w:pos="993"/>
        </w:tabs>
        <w:spacing w:line="360" w:lineRule="auto"/>
        <w:ind w:left="0" w:firstLine="709"/>
        <w:jc w:val="both"/>
        <w:rPr>
          <w:rFonts w:ascii="Times New Roman" w:eastAsia="Geeza Pro" w:hAnsi="Times New Roman" w:cs="Times New Roman"/>
          <w:color w:val="000000"/>
          <w:sz w:val="28"/>
          <w:szCs w:val="28"/>
          <w:lang w:val="ru-RU"/>
        </w:rPr>
      </w:pPr>
      <w:r w:rsidRPr="00FF7A25">
        <w:rPr>
          <w:rFonts w:ascii="Times New Roman" w:hAnsi="Times New Roman" w:cs="Times New Roman"/>
          <w:sz w:val="28"/>
          <w:szCs w:val="28"/>
          <w:lang w:val="ru-RU"/>
        </w:rPr>
        <w:t xml:space="preserve">–  </w:t>
      </w:r>
      <w:r w:rsidR="0078179C" w:rsidRPr="00FF7A25">
        <w:rPr>
          <w:rFonts w:ascii="Times New Roman" w:eastAsia="Geeza Pro" w:hAnsi="Times New Roman" w:cs="Times New Roman"/>
          <w:color w:val="000000"/>
          <w:sz w:val="28"/>
          <w:szCs w:val="28"/>
          <w:lang w:val="ru-RU"/>
        </w:rPr>
        <w:t>наглядный (показ, наблюдение, демонстрация приемов работы);</w:t>
      </w:r>
    </w:p>
    <w:p w:rsidR="0078179C" w:rsidRPr="00FF7A25" w:rsidRDefault="00343CC4" w:rsidP="0078179C">
      <w:pPr>
        <w:pStyle w:val="1"/>
        <w:tabs>
          <w:tab w:val="left" w:pos="993"/>
        </w:tabs>
        <w:spacing w:line="360" w:lineRule="auto"/>
        <w:ind w:left="0" w:firstLine="709"/>
        <w:jc w:val="both"/>
        <w:rPr>
          <w:rFonts w:ascii="Times New Roman" w:eastAsia="Geeza Pro" w:hAnsi="Times New Roman" w:cs="Times New Roman"/>
          <w:color w:val="000000"/>
          <w:sz w:val="28"/>
          <w:szCs w:val="28"/>
          <w:lang w:val="ru-RU"/>
        </w:rPr>
      </w:pPr>
      <w:r w:rsidRPr="00FF7A25">
        <w:rPr>
          <w:rFonts w:ascii="Times New Roman" w:hAnsi="Times New Roman" w:cs="Times New Roman"/>
          <w:sz w:val="28"/>
          <w:szCs w:val="28"/>
          <w:lang w:val="ru-RU"/>
        </w:rPr>
        <w:t xml:space="preserve">–  </w:t>
      </w:r>
      <w:r w:rsidR="0078179C" w:rsidRPr="00FF7A25">
        <w:rPr>
          <w:rFonts w:ascii="Times New Roman" w:eastAsia="Geeza Pro" w:hAnsi="Times New Roman" w:cs="Times New Roman"/>
          <w:color w:val="000000"/>
          <w:sz w:val="28"/>
          <w:szCs w:val="28"/>
          <w:lang w:val="ru-RU"/>
        </w:rPr>
        <w:t>практический;</w:t>
      </w:r>
    </w:p>
    <w:p w:rsidR="0078179C" w:rsidRPr="00FF7A25" w:rsidRDefault="00343CC4" w:rsidP="0078179C">
      <w:pPr>
        <w:pStyle w:val="1"/>
        <w:tabs>
          <w:tab w:val="left" w:pos="993"/>
        </w:tabs>
        <w:spacing w:line="360" w:lineRule="auto"/>
        <w:ind w:left="0" w:firstLine="709"/>
        <w:jc w:val="both"/>
        <w:rPr>
          <w:rStyle w:val="ab"/>
          <w:rFonts w:ascii="Times New Roman" w:hAnsi="Times New Roman" w:cs="Times New Roman"/>
          <w:i w:val="0"/>
          <w:iCs w:val="0"/>
          <w:sz w:val="28"/>
          <w:szCs w:val="28"/>
          <w:lang w:val="ru-RU"/>
        </w:rPr>
      </w:pPr>
      <w:r w:rsidRPr="00FF7A25">
        <w:rPr>
          <w:rFonts w:ascii="Times New Roman" w:hAnsi="Times New Roman" w:cs="Times New Roman"/>
          <w:sz w:val="28"/>
          <w:szCs w:val="28"/>
          <w:lang w:val="ru-RU"/>
        </w:rPr>
        <w:t xml:space="preserve">– </w:t>
      </w:r>
      <w:r w:rsidR="0078179C" w:rsidRPr="00FF7A25">
        <w:rPr>
          <w:rFonts w:ascii="Times New Roman" w:eastAsia="Geeza Pro" w:hAnsi="Times New Roman" w:cs="Times New Roman"/>
          <w:color w:val="000000"/>
          <w:sz w:val="28"/>
          <w:szCs w:val="28"/>
          <w:lang w:val="ru-RU"/>
        </w:rPr>
        <w:t>эмоциональный (подбор ассоциаций, образов, создание художественных впечатлений).</w:t>
      </w:r>
    </w:p>
    <w:p w:rsidR="0078179C" w:rsidRPr="00FF7A25" w:rsidRDefault="0078179C" w:rsidP="0078179C">
      <w:pPr>
        <w:pStyle w:val="Body1"/>
        <w:spacing w:line="360" w:lineRule="auto"/>
        <w:ind w:firstLine="709"/>
        <w:jc w:val="both"/>
        <w:rPr>
          <w:rFonts w:ascii="Times New Roman" w:hAnsi="Times New Roman"/>
          <w:color w:val="00000A"/>
          <w:sz w:val="28"/>
          <w:szCs w:val="28"/>
          <w:lang w:val="ru-RU"/>
        </w:rPr>
      </w:pPr>
      <w:r w:rsidRPr="00FF7A25">
        <w:rPr>
          <w:rFonts w:ascii="Times New Roman" w:hAnsi="Times New Roman"/>
          <w:color w:val="00000A"/>
          <w:sz w:val="28"/>
          <w:szCs w:val="28"/>
          <w:lang w:val="ru-RU"/>
        </w:rPr>
        <w:t>Предложенные методы работы в рамках предпрофессиональной образовательной программы являются наиболее продуктивными при реализации поставленных целей и задач учебного предмета и основаны на проверенных методиках и сложившихся традициях театрального исполнительства.</w:t>
      </w:r>
    </w:p>
    <w:p w:rsidR="0078179C" w:rsidRPr="00FF7A25" w:rsidRDefault="0078179C" w:rsidP="0078179C">
      <w:pPr>
        <w:pStyle w:val="a7"/>
        <w:numPr>
          <w:ilvl w:val="0"/>
          <w:numId w:val="11"/>
        </w:numPr>
        <w:tabs>
          <w:tab w:val="left" w:pos="0"/>
          <w:tab w:val="left" w:pos="28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7A25">
        <w:rPr>
          <w:rFonts w:ascii="Times New Roman" w:hAnsi="Times New Roman" w:cs="Times New Roman"/>
          <w:b/>
          <w:i/>
          <w:sz w:val="28"/>
          <w:szCs w:val="28"/>
        </w:rPr>
        <w:t>Описание  материально-технических  условий  реализации  учебного  предмета:</w:t>
      </w:r>
    </w:p>
    <w:p w:rsidR="00A33766" w:rsidRPr="00FF7A25" w:rsidRDefault="00A33766" w:rsidP="00830871">
      <w:pPr>
        <w:numPr>
          <w:ilvl w:val="0"/>
          <w:numId w:val="1"/>
        </w:numPr>
        <w:tabs>
          <w:tab w:val="clear" w:pos="1320"/>
          <w:tab w:val="num" w:pos="426"/>
        </w:tabs>
        <w:spacing w:after="0" w:line="36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хореографический зал, оборудованный специальным напольным покрытием, зеркалами, пианино;</w:t>
      </w:r>
    </w:p>
    <w:p w:rsidR="000D496C" w:rsidRPr="00FF7A25" w:rsidRDefault="000D496C" w:rsidP="00830871">
      <w:pPr>
        <w:numPr>
          <w:ilvl w:val="0"/>
          <w:numId w:val="1"/>
        </w:numPr>
        <w:tabs>
          <w:tab w:val="clear" w:pos="1320"/>
          <w:tab w:val="num" w:pos="426"/>
        </w:tabs>
        <w:spacing w:after="0" w:line="36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компьютер, оснащенный звуковыми колонками</w:t>
      </w:r>
      <w:r w:rsidR="00FD4EC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или ноутбук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;</w:t>
      </w:r>
    </w:p>
    <w:p w:rsidR="000D496C" w:rsidRPr="00FF7A25" w:rsidRDefault="00FD4ECD" w:rsidP="00830871">
      <w:pPr>
        <w:numPr>
          <w:ilvl w:val="0"/>
          <w:numId w:val="1"/>
        </w:numPr>
        <w:tabs>
          <w:tab w:val="clear" w:pos="1320"/>
          <w:tab w:val="num" w:pos="426"/>
        </w:tabs>
        <w:spacing w:after="0" w:line="36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костюмы, реквизиты и декорации</w:t>
      </w:r>
      <w:r w:rsidR="000D496C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;</w:t>
      </w:r>
    </w:p>
    <w:p w:rsidR="000D496C" w:rsidRPr="00FF7A25" w:rsidRDefault="000D496C" w:rsidP="00830871">
      <w:pPr>
        <w:numPr>
          <w:ilvl w:val="0"/>
          <w:numId w:val="1"/>
        </w:numPr>
        <w:tabs>
          <w:tab w:val="clear" w:pos="1320"/>
          <w:tab w:val="num" w:pos="426"/>
        </w:tabs>
        <w:spacing w:after="0" w:line="36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школьная библиотека. </w:t>
      </w:r>
    </w:p>
    <w:p w:rsidR="007C17FF" w:rsidRPr="00FF7A25" w:rsidRDefault="007C17FF" w:rsidP="007C17FF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78179C" w:rsidRPr="00FF7A25" w:rsidRDefault="0078179C" w:rsidP="007E5A04">
      <w:pPr>
        <w:pStyle w:val="a7"/>
        <w:numPr>
          <w:ilvl w:val="0"/>
          <w:numId w:val="10"/>
        </w:numPr>
        <w:spacing w:after="0" w:line="360" w:lineRule="auto"/>
        <w:ind w:left="0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СОДЕРЖАНИЕ УЧЕБНОГО ПРЕДМЕТА</w:t>
      </w:r>
    </w:p>
    <w:p w:rsidR="007E5A04" w:rsidRPr="00FF7A25" w:rsidRDefault="00A33766" w:rsidP="007E5A0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Учебно-тематический план</w:t>
      </w:r>
      <w:r w:rsidR="0030325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</w:p>
    <w:p w:rsidR="007E5A04" w:rsidRPr="00FF7A25" w:rsidRDefault="007E5A04" w:rsidP="007E5A0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A33766" w:rsidRPr="00FF7A25" w:rsidRDefault="00A33766" w:rsidP="007C17FF">
      <w:pPr>
        <w:spacing w:after="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1 </w:t>
      </w:r>
      <w:r w:rsidR="00BF5C49" w:rsidRPr="00FF7A25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- 5 </w:t>
      </w:r>
      <w:r w:rsidR="0030325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класс </w:t>
      </w:r>
    </w:p>
    <w:p w:rsidR="00A33766" w:rsidRPr="00FF7A25" w:rsidRDefault="00A33766" w:rsidP="007C17FF">
      <w:pPr>
        <w:spacing w:after="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tbl>
      <w:tblPr>
        <w:tblW w:w="95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35"/>
        <w:gridCol w:w="2694"/>
        <w:gridCol w:w="1559"/>
        <w:gridCol w:w="1846"/>
        <w:gridCol w:w="1410"/>
        <w:gridCol w:w="7"/>
        <w:gridCol w:w="1525"/>
      </w:tblGrid>
      <w:tr w:rsidR="00A33766" w:rsidRPr="00FF7A25" w:rsidTr="00A00F19">
        <w:trPr>
          <w:trHeight w:val="278"/>
          <w:jc w:val="center"/>
        </w:trPr>
        <w:tc>
          <w:tcPr>
            <w:tcW w:w="535" w:type="dxa"/>
            <w:vMerge w:val="restart"/>
          </w:tcPr>
          <w:p w:rsidR="00A33766" w:rsidRPr="00FF7A25" w:rsidRDefault="00A33766" w:rsidP="00A337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FF7A2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№№</w:t>
            </w:r>
          </w:p>
        </w:tc>
        <w:tc>
          <w:tcPr>
            <w:tcW w:w="2694" w:type="dxa"/>
            <w:vMerge w:val="restart"/>
          </w:tcPr>
          <w:p w:rsidR="00A33766" w:rsidRPr="00FF7A25" w:rsidRDefault="00A33766" w:rsidP="00A337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FF7A2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Наименование раздела, темы </w:t>
            </w:r>
          </w:p>
          <w:p w:rsidR="00A33766" w:rsidRPr="00FF7A25" w:rsidRDefault="00A33766" w:rsidP="00A337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vMerge w:val="restart"/>
          </w:tcPr>
          <w:p w:rsidR="00A33766" w:rsidRPr="00FF7A25" w:rsidRDefault="00A33766" w:rsidP="00A337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FF7A2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Вид учебного занятия</w:t>
            </w:r>
          </w:p>
        </w:tc>
        <w:tc>
          <w:tcPr>
            <w:tcW w:w="4788" w:type="dxa"/>
            <w:gridSpan w:val="4"/>
          </w:tcPr>
          <w:p w:rsidR="00A33766" w:rsidRPr="00FF7A25" w:rsidRDefault="00A33766" w:rsidP="00A337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FF7A2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Общий объем времени (в часах)</w:t>
            </w:r>
          </w:p>
        </w:tc>
      </w:tr>
      <w:tr w:rsidR="00A33766" w:rsidRPr="00FF7A25" w:rsidTr="00A00F19">
        <w:trPr>
          <w:trHeight w:val="277"/>
          <w:jc w:val="center"/>
        </w:trPr>
        <w:tc>
          <w:tcPr>
            <w:tcW w:w="535" w:type="dxa"/>
            <w:vMerge/>
            <w:vAlign w:val="center"/>
          </w:tcPr>
          <w:p w:rsidR="00A33766" w:rsidRPr="00FF7A25" w:rsidRDefault="00A33766" w:rsidP="00A33766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4" w:type="dxa"/>
            <w:vMerge/>
            <w:vAlign w:val="center"/>
          </w:tcPr>
          <w:p w:rsidR="00A33766" w:rsidRPr="00FF7A25" w:rsidRDefault="00A33766" w:rsidP="00A33766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vMerge/>
            <w:vAlign w:val="center"/>
          </w:tcPr>
          <w:p w:rsidR="00A33766" w:rsidRPr="00FF7A25" w:rsidRDefault="00A33766" w:rsidP="00A33766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6" w:type="dxa"/>
          </w:tcPr>
          <w:p w:rsidR="00A33766" w:rsidRPr="00FF7A25" w:rsidRDefault="00A33766" w:rsidP="00A337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FF7A2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Максимальная учебная нагрузка</w:t>
            </w:r>
          </w:p>
        </w:tc>
        <w:tc>
          <w:tcPr>
            <w:tcW w:w="1417" w:type="dxa"/>
            <w:gridSpan w:val="2"/>
          </w:tcPr>
          <w:p w:rsidR="00A33766" w:rsidRPr="00FF7A25" w:rsidRDefault="00A33766" w:rsidP="00A337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FF7A2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Самостоятельная работа</w:t>
            </w:r>
          </w:p>
        </w:tc>
        <w:tc>
          <w:tcPr>
            <w:tcW w:w="1525" w:type="dxa"/>
          </w:tcPr>
          <w:p w:rsidR="00A33766" w:rsidRPr="00FF7A25" w:rsidRDefault="00A33766" w:rsidP="00A337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FF7A2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Аудиторныезанятия</w:t>
            </w:r>
            <w:proofErr w:type="spellEnd"/>
          </w:p>
        </w:tc>
      </w:tr>
      <w:tr w:rsidR="00A33766" w:rsidRPr="00FF7A25" w:rsidTr="00A00F19">
        <w:trPr>
          <w:trHeight w:val="277"/>
          <w:jc w:val="center"/>
        </w:trPr>
        <w:tc>
          <w:tcPr>
            <w:tcW w:w="535" w:type="dxa"/>
            <w:vAlign w:val="center"/>
          </w:tcPr>
          <w:p w:rsidR="00A33766" w:rsidRPr="00FF7A25" w:rsidRDefault="00A33766" w:rsidP="00A33766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FF7A2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2694" w:type="dxa"/>
            <w:vAlign w:val="center"/>
          </w:tcPr>
          <w:p w:rsidR="00A33766" w:rsidRPr="00FF7A25" w:rsidRDefault="00BF5C49" w:rsidP="00A3376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FF7A25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 xml:space="preserve">Подготовка </w:t>
            </w:r>
            <w:r w:rsidRPr="00FF7A25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lastRenderedPageBreak/>
              <w:t>концертных номеров</w:t>
            </w:r>
          </w:p>
        </w:tc>
        <w:tc>
          <w:tcPr>
            <w:tcW w:w="1559" w:type="dxa"/>
            <w:vAlign w:val="center"/>
          </w:tcPr>
          <w:p w:rsidR="00A33766" w:rsidRPr="00FF7A25" w:rsidRDefault="00A00F19" w:rsidP="009423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FF7A2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lastRenderedPageBreak/>
              <w:t>практичес</w:t>
            </w:r>
            <w:r w:rsidRPr="00FF7A2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lastRenderedPageBreak/>
              <w:t>кие занятия</w:t>
            </w:r>
          </w:p>
        </w:tc>
        <w:tc>
          <w:tcPr>
            <w:tcW w:w="1846" w:type="dxa"/>
          </w:tcPr>
          <w:p w:rsidR="00A33766" w:rsidRPr="00FF7A25" w:rsidRDefault="00A00F19" w:rsidP="00A337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FF7A2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lastRenderedPageBreak/>
              <w:t>15</w:t>
            </w:r>
          </w:p>
        </w:tc>
        <w:tc>
          <w:tcPr>
            <w:tcW w:w="1417" w:type="dxa"/>
            <w:gridSpan w:val="2"/>
          </w:tcPr>
          <w:p w:rsidR="00A33766" w:rsidRPr="00FF7A25" w:rsidRDefault="00A33766" w:rsidP="00A337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FF7A2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525" w:type="dxa"/>
          </w:tcPr>
          <w:p w:rsidR="00A33766" w:rsidRPr="00FF7A25" w:rsidRDefault="00A00F19" w:rsidP="00A337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FF7A2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15</w:t>
            </w:r>
          </w:p>
        </w:tc>
      </w:tr>
      <w:tr w:rsidR="00A33766" w:rsidRPr="00FF7A25" w:rsidTr="007C17FF">
        <w:trPr>
          <w:trHeight w:val="564"/>
          <w:jc w:val="center"/>
        </w:trPr>
        <w:tc>
          <w:tcPr>
            <w:tcW w:w="535" w:type="dxa"/>
          </w:tcPr>
          <w:p w:rsidR="00A33766" w:rsidRPr="00FF7A25" w:rsidRDefault="00A33766" w:rsidP="00A33766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FF7A2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2694" w:type="dxa"/>
          </w:tcPr>
          <w:p w:rsidR="00A33766" w:rsidRPr="00FF7A25" w:rsidRDefault="00BF5C49" w:rsidP="00BF5C4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FF7A25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Подготовка конкурсных номеров</w:t>
            </w:r>
          </w:p>
        </w:tc>
        <w:tc>
          <w:tcPr>
            <w:tcW w:w="1559" w:type="dxa"/>
          </w:tcPr>
          <w:p w:rsidR="00A33766" w:rsidRPr="00FF7A25" w:rsidRDefault="00A00F19" w:rsidP="009423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FF7A2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практические занятия</w:t>
            </w:r>
          </w:p>
        </w:tc>
        <w:tc>
          <w:tcPr>
            <w:tcW w:w="1846" w:type="dxa"/>
          </w:tcPr>
          <w:p w:rsidR="00A33766" w:rsidRPr="00FF7A25" w:rsidRDefault="00A00F19" w:rsidP="00A337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FF7A2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1410" w:type="dxa"/>
          </w:tcPr>
          <w:p w:rsidR="00A33766" w:rsidRPr="00FF7A25" w:rsidRDefault="00BF5C49" w:rsidP="00A337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FF7A2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532" w:type="dxa"/>
            <w:gridSpan w:val="2"/>
          </w:tcPr>
          <w:p w:rsidR="00A33766" w:rsidRPr="00FF7A25" w:rsidRDefault="00A00F19" w:rsidP="00A337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FF7A2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15</w:t>
            </w:r>
          </w:p>
        </w:tc>
      </w:tr>
      <w:tr w:rsidR="00A33766" w:rsidRPr="00FF7A25" w:rsidTr="007C17FF">
        <w:trPr>
          <w:trHeight w:val="566"/>
          <w:jc w:val="center"/>
        </w:trPr>
        <w:tc>
          <w:tcPr>
            <w:tcW w:w="535" w:type="dxa"/>
          </w:tcPr>
          <w:p w:rsidR="00A33766" w:rsidRPr="00FF7A25" w:rsidRDefault="00BF5C49" w:rsidP="00A33766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FF7A2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2694" w:type="dxa"/>
          </w:tcPr>
          <w:p w:rsidR="00A33766" w:rsidRPr="00FF7A25" w:rsidRDefault="00BF5C49" w:rsidP="00A3376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FF7A25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Постановка спектаклей</w:t>
            </w:r>
          </w:p>
        </w:tc>
        <w:tc>
          <w:tcPr>
            <w:tcW w:w="1559" w:type="dxa"/>
          </w:tcPr>
          <w:p w:rsidR="00A33766" w:rsidRPr="00FF7A25" w:rsidRDefault="00A00F19" w:rsidP="009423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FF7A2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практические занятия</w:t>
            </w:r>
          </w:p>
        </w:tc>
        <w:tc>
          <w:tcPr>
            <w:tcW w:w="1846" w:type="dxa"/>
          </w:tcPr>
          <w:p w:rsidR="00A33766" w:rsidRPr="00FF7A25" w:rsidRDefault="00A00F19" w:rsidP="00A337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FF7A2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36</w:t>
            </w:r>
          </w:p>
        </w:tc>
        <w:tc>
          <w:tcPr>
            <w:tcW w:w="1410" w:type="dxa"/>
          </w:tcPr>
          <w:p w:rsidR="00A33766" w:rsidRPr="00FF7A25" w:rsidRDefault="00BF5C49" w:rsidP="00A337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FF7A2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532" w:type="dxa"/>
            <w:gridSpan w:val="2"/>
          </w:tcPr>
          <w:p w:rsidR="00A33766" w:rsidRPr="00FF7A25" w:rsidRDefault="00A00F19" w:rsidP="00A337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FF7A2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36</w:t>
            </w:r>
          </w:p>
        </w:tc>
      </w:tr>
      <w:tr w:rsidR="00A33766" w:rsidRPr="00FF7A25" w:rsidTr="007C17FF">
        <w:trPr>
          <w:trHeight w:val="548"/>
          <w:jc w:val="center"/>
        </w:trPr>
        <w:tc>
          <w:tcPr>
            <w:tcW w:w="535" w:type="dxa"/>
          </w:tcPr>
          <w:p w:rsidR="00A33766" w:rsidRPr="00FF7A25" w:rsidRDefault="00EE5A60" w:rsidP="00A33766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FF7A2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</w:t>
            </w:r>
            <w:r w:rsidR="00A33766" w:rsidRPr="00FF7A2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694" w:type="dxa"/>
          </w:tcPr>
          <w:p w:rsidR="00A33766" w:rsidRPr="00FF7A25" w:rsidRDefault="00A33766" w:rsidP="00A3376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FF7A25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1559" w:type="dxa"/>
          </w:tcPr>
          <w:p w:rsidR="00A33766" w:rsidRPr="00FF7A25" w:rsidRDefault="00A33766" w:rsidP="00A337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6" w:type="dxa"/>
          </w:tcPr>
          <w:p w:rsidR="00A33766" w:rsidRPr="00FF7A25" w:rsidRDefault="00A33766" w:rsidP="00A337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FF7A2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66</w:t>
            </w:r>
          </w:p>
        </w:tc>
        <w:tc>
          <w:tcPr>
            <w:tcW w:w="1410" w:type="dxa"/>
          </w:tcPr>
          <w:p w:rsidR="00A33766" w:rsidRPr="00FF7A25" w:rsidRDefault="00A00F19" w:rsidP="00A337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FF7A2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532" w:type="dxa"/>
            <w:gridSpan w:val="2"/>
          </w:tcPr>
          <w:p w:rsidR="00A33766" w:rsidRPr="00FF7A25" w:rsidRDefault="00BF5C49" w:rsidP="00A337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FF7A2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66</w:t>
            </w:r>
          </w:p>
        </w:tc>
      </w:tr>
      <w:tr w:rsidR="00A33766" w:rsidRPr="00FF7A25" w:rsidTr="007C17FF">
        <w:trPr>
          <w:trHeight w:val="568"/>
          <w:jc w:val="center"/>
        </w:trPr>
        <w:tc>
          <w:tcPr>
            <w:tcW w:w="535" w:type="dxa"/>
          </w:tcPr>
          <w:p w:rsidR="00A33766" w:rsidRPr="00FF7A25" w:rsidRDefault="00EE5A60" w:rsidP="00A33766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FF7A2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5</w:t>
            </w:r>
            <w:r w:rsidR="00A33766" w:rsidRPr="00FF7A2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694" w:type="dxa"/>
          </w:tcPr>
          <w:p w:rsidR="00A33766" w:rsidRPr="00FF7A25" w:rsidRDefault="00A33766" w:rsidP="00A3376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FF7A25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Консультации.</w:t>
            </w:r>
          </w:p>
          <w:p w:rsidR="00A33766" w:rsidRPr="00FF7A25" w:rsidRDefault="00A33766" w:rsidP="00A3376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A33766" w:rsidRPr="00FF7A25" w:rsidRDefault="00A00F19" w:rsidP="00A337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FF7A2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практические занятия</w:t>
            </w:r>
          </w:p>
        </w:tc>
        <w:tc>
          <w:tcPr>
            <w:tcW w:w="1846" w:type="dxa"/>
          </w:tcPr>
          <w:p w:rsidR="00A33766" w:rsidRPr="00FF7A25" w:rsidRDefault="00A00F19" w:rsidP="00A337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FF7A2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10" w:type="dxa"/>
          </w:tcPr>
          <w:p w:rsidR="00A33766" w:rsidRPr="00FF7A25" w:rsidRDefault="00A00F19" w:rsidP="00A337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FF7A2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532" w:type="dxa"/>
            <w:gridSpan w:val="2"/>
          </w:tcPr>
          <w:p w:rsidR="00A33766" w:rsidRPr="00FF7A25" w:rsidRDefault="00A00F19" w:rsidP="00A337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FF7A2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A33766" w:rsidRPr="00FF7A25" w:rsidTr="007C17FF">
        <w:trPr>
          <w:trHeight w:val="550"/>
          <w:jc w:val="center"/>
        </w:trPr>
        <w:tc>
          <w:tcPr>
            <w:tcW w:w="535" w:type="dxa"/>
          </w:tcPr>
          <w:p w:rsidR="00A33766" w:rsidRPr="00FF7A25" w:rsidRDefault="00EE5A60" w:rsidP="00A33766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FF7A2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6</w:t>
            </w:r>
            <w:r w:rsidR="00A33766" w:rsidRPr="00FF7A2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694" w:type="dxa"/>
          </w:tcPr>
          <w:p w:rsidR="00A33766" w:rsidRPr="00FF7A25" w:rsidRDefault="00A33766" w:rsidP="00A3376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FF7A2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Всего с консультациями:</w:t>
            </w:r>
          </w:p>
        </w:tc>
        <w:tc>
          <w:tcPr>
            <w:tcW w:w="1559" w:type="dxa"/>
          </w:tcPr>
          <w:p w:rsidR="00A33766" w:rsidRPr="00FF7A25" w:rsidRDefault="00A33766" w:rsidP="00A337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6" w:type="dxa"/>
          </w:tcPr>
          <w:p w:rsidR="00A33766" w:rsidRPr="00FF7A25" w:rsidRDefault="00A00F19" w:rsidP="00FF7A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FF7A2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70</w:t>
            </w:r>
          </w:p>
        </w:tc>
        <w:tc>
          <w:tcPr>
            <w:tcW w:w="1410" w:type="dxa"/>
          </w:tcPr>
          <w:p w:rsidR="00A33766" w:rsidRPr="00FF7A25" w:rsidRDefault="00A00F19" w:rsidP="00A337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FF7A2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532" w:type="dxa"/>
            <w:gridSpan w:val="2"/>
          </w:tcPr>
          <w:p w:rsidR="00A33766" w:rsidRPr="00FF7A25" w:rsidRDefault="00A00F19" w:rsidP="00FF7A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FF7A2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70</w:t>
            </w:r>
          </w:p>
        </w:tc>
      </w:tr>
    </w:tbl>
    <w:p w:rsidR="00A33766" w:rsidRPr="00FF7A25" w:rsidRDefault="00A33766" w:rsidP="007C17FF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7C17FF" w:rsidRPr="00FF7A25" w:rsidRDefault="007C17FF" w:rsidP="007C17F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7E5A04" w:rsidRDefault="007E5A04" w:rsidP="00830871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СОДЕРЖАНИЕ ТЕМ (ВИДОВ РАБОТ)</w:t>
      </w:r>
    </w:p>
    <w:p w:rsidR="00FD4ECD" w:rsidRPr="00FF7A25" w:rsidRDefault="00FD4ECD" w:rsidP="00FD4ECD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1 - 5 класс </w:t>
      </w:r>
    </w:p>
    <w:p w:rsidR="00B723CE" w:rsidRPr="00FF7A25" w:rsidRDefault="00B723CE" w:rsidP="007E5A04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Подготовка </w:t>
      </w:r>
      <w:r w:rsidR="00142E02" w:rsidRPr="00FF7A25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концертных</w:t>
      </w:r>
      <w:r w:rsidRPr="00FF7A25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номеров</w:t>
      </w:r>
    </w:p>
    <w:p w:rsidR="001853A1" w:rsidRPr="00FF7A25" w:rsidRDefault="00142E02" w:rsidP="00142E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Концертный</w:t>
      </w:r>
      <w:r w:rsidR="001853A1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номер - это отдельное, композ</w:t>
      </w:r>
      <w:r w:rsidR="000B5300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иционно завершенное</w:t>
      </w:r>
      <w:r w:rsidR="001853A1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небольшое, сценическое произведение, со своей завязкой, кульминацией и развязкой, выступление одного или нескольких актеров, выраженное средствами определенного </w:t>
      </w:r>
      <w:r w:rsidR="00830871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(</w:t>
      </w:r>
      <w:r w:rsidR="00FD4EC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или </w:t>
      </w:r>
      <w:r w:rsidR="00BD2869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смешанного) </w:t>
      </w:r>
      <w:r w:rsidR="001853A1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вида искусства: драмы, музыки, хореографии, художественного слова, пантомимы, цирка и т.д. и ост</w:t>
      </w:r>
      <w:r w:rsidR="00D03C89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авляющее у </w:t>
      </w:r>
      <w:proofErr w:type="gramStart"/>
      <w:r w:rsidR="00D03C89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зрителей </w:t>
      </w:r>
      <w:r w:rsidR="001853A1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целостное</w:t>
      </w:r>
      <w:proofErr w:type="gramEnd"/>
      <w:r w:rsidR="001853A1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впечатление</w:t>
      </w:r>
      <w:r w:rsidR="00BD2869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 </w:t>
      </w:r>
    </w:p>
    <w:p w:rsidR="00BD2869" w:rsidRPr="00FF7A25" w:rsidRDefault="00BD2869" w:rsidP="00142E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Главной целью постановки концертных номеров является сценическая практика учащихся и развитие творческих способностей в различных жанрах и стилях. </w:t>
      </w:r>
    </w:p>
    <w:p w:rsidR="007248D8" w:rsidRPr="00FF7A25" w:rsidRDefault="00BD2869" w:rsidP="00142E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Выбор материала для подготовки номеров</w:t>
      </w:r>
      <w:r w:rsidR="007E5A04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 первую очередь</w:t>
      </w:r>
      <w:r w:rsidR="007E5A04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зависит от тематики концертов, </w:t>
      </w:r>
      <w:proofErr w:type="gramStart"/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поэтому  подбор</w:t>
      </w:r>
      <w:proofErr w:type="gramEnd"/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репертуара </w:t>
      </w:r>
      <w:r w:rsidR="00B42712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должен быть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различной направленности</w:t>
      </w:r>
      <w:r w:rsidR="00B42712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(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к календарным праздникам, к знаменательным датам, к тема</w:t>
      </w:r>
      <w:r w:rsidR="000B5300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тическим школьным  мероприятиям</w:t>
      </w:r>
      <w:r w:rsidR="00142E02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)</w:t>
      </w:r>
      <w:r w:rsidR="00B42712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, в за</w:t>
      </w:r>
      <w:r w:rsidR="00142E02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висимости от способностей детей</w:t>
      </w:r>
      <w:r w:rsidR="00B42712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, р</w:t>
      </w:r>
      <w:r w:rsidR="00142E02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азличный по жанрам (вокальный</w:t>
      </w:r>
      <w:r w:rsidR="00B42712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, речевой, хореографический, пластический, театральный</w:t>
      </w:r>
      <w:r w:rsidR="00D60692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) и по форме (ко</w:t>
      </w:r>
      <w:r w:rsidR="00B723CE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мпозиция; миниатюра;</w:t>
      </w:r>
      <w:r w:rsidR="00FD4EC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B723CE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зарисовка; сцены</w:t>
      </w:r>
      <w:r w:rsidR="00D60692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из пьесы, </w:t>
      </w:r>
      <w:r w:rsidR="00B723CE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оперы, мюзикла, водевиля, оперетты; дивертисмент и т.д.)</w:t>
      </w:r>
      <w:r w:rsidR="007E5A04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B2157B" w:rsidRPr="00FF7A25" w:rsidRDefault="00B2157B" w:rsidP="00142E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 xml:space="preserve">Характерные черты концертного номера -  четкая лаконичная композиция, интригующая </w:t>
      </w:r>
      <w:r w:rsidR="00C47DD0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завязка, острая кульминация, 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ф</w:t>
      </w:r>
      <w:r w:rsidR="00C47DD0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инал и отточенная 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внешняя форма.</w:t>
      </w:r>
    </w:p>
    <w:p w:rsidR="007248D8" w:rsidRPr="00FF7A25" w:rsidRDefault="00B2157B" w:rsidP="00142E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gramStart"/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Концертная  программа</w:t>
      </w:r>
      <w:proofErr w:type="gramEnd"/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обычно складывается из множества разнообразных номеров,  поэтому   </w:t>
      </w:r>
      <w:r w:rsidR="00C47DD0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главной особенностью  </w:t>
      </w:r>
      <w:r w:rsidR="006B6633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концертного</w:t>
      </w:r>
      <w:r w:rsidR="00C47DD0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номера является</w:t>
      </w:r>
      <w:r w:rsidR="00FD4EC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C47DD0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его 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кратковременность</w:t>
      </w:r>
      <w:r w:rsidR="00A65C94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доходчивость и легкость восприятия. 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Концертный  номер должен</w:t>
      </w:r>
      <w:r w:rsidR="007E5A04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быть ярким, динамичным</w:t>
      </w:r>
      <w:r w:rsidR="00653205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="00C47DD0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лаконичным и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сразу </w:t>
      </w:r>
      <w:r w:rsidR="006B6633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включить внимание</w:t>
      </w:r>
      <w:r w:rsidR="00C47DD0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зрител</w:t>
      </w:r>
      <w:r w:rsidR="00653205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я.</w:t>
      </w:r>
    </w:p>
    <w:p w:rsidR="004A687E" w:rsidRPr="00FF7A25" w:rsidRDefault="004A687E" w:rsidP="007E5A0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Работа над темат</w:t>
      </w:r>
      <w:r w:rsidR="007E5A04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ическими концертами должна про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водиться </w:t>
      </w:r>
      <w:r w:rsidR="007E5A04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педагогами, которые че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тко ориентируются в той или иной тематике. Нельзя заставлять или поручать подготовку таких концертов или номеров одному педагогу, здесь должна работать команда, состоящая из педагогов, работающих в разных направлениях и областях. Соединение воедино работы  педагогов различных </w:t>
      </w:r>
      <w:r w:rsidR="007E5A04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предметов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, даст максимальный результат и ка</w:t>
      </w:r>
      <w:r w:rsidR="000B5300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чество выпускаемого  концертного  номера и всего концерта.</w:t>
      </w:r>
    </w:p>
    <w:p w:rsidR="00B723CE" w:rsidRPr="00FF7A25" w:rsidRDefault="00B723CE" w:rsidP="007E5A04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Подготовка конкурсных номеров</w:t>
      </w:r>
    </w:p>
    <w:p w:rsidR="00142E02" w:rsidRPr="00FF7A25" w:rsidRDefault="004A687E" w:rsidP="007E5A0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Работа над конкурсными номерами имеет свои отличительные особенности. При работе надо учитывать, что психологическ</w:t>
      </w:r>
      <w:r w:rsidR="00653205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ая нагрузка на ученика будет существенной, так как конкурсные выступления и подготовка к ним вызывают </w:t>
      </w:r>
      <w:r w:rsidR="00823F8C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чрезмерное</w:t>
      </w:r>
      <w:r w:rsidR="005E581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653205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эмоциональное волнение у участников конкурса</w:t>
      </w:r>
      <w:r w:rsidR="000B5300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 </w:t>
      </w:r>
      <w:r w:rsidR="00653205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На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ряду с тем, что любой конкурс является стрессом для </w:t>
      </w:r>
      <w:r w:rsidR="007E5A04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конкурсанта, он воспитывает в не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м умение собираться, настраиваться, концентрироваться, владеть собой и противостоять любым неожиданностям, возникающим в процессе исполнения программ</w:t>
      </w:r>
      <w:r w:rsidR="007E5A04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ы, а так</w:t>
      </w:r>
      <w:r w:rsidR="00E91299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же </w:t>
      </w:r>
      <w:r w:rsidR="007E5A04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развивать </w:t>
      </w:r>
      <w:r w:rsidR="00E91299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чувство </w:t>
      </w:r>
      <w:r w:rsidR="00AC4449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конкурентоспособности</w:t>
      </w:r>
      <w:r w:rsidR="00653205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 умения проигрывать,</w:t>
      </w:r>
      <w:r w:rsidR="00E91299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«</w:t>
      </w:r>
      <w:r w:rsidR="00653205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держать удар»</w:t>
      </w:r>
      <w:r w:rsidR="00823F8C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7E5A04" w:rsidRPr="00FF7A25" w:rsidRDefault="004A687E" w:rsidP="007E5A04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Постановка спектаклей</w:t>
      </w:r>
    </w:p>
    <w:p w:rsidR="00DB01E4" w:rsidRPr="00FF7A25" w:rsidRDefault="004F3EC6" w:rsidP="007E5A0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Работа над учебным спектаклем  </w:t>
      </w:r>
      <w:r w:rsidR="00E91299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-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основной  вид творческой деятельности </w:t>
      </w:r>
      <w:r w:rsidR="007E5A04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 рамках </w:t>
      </w:r>
      <w:r w:rsidR="008B20FC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программы «Искусство театра»</w:t>
      </w:r>
      <w:r w:rsidR="00003348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="007E5A04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работа над спектаклем является итогом </w:t>
      </w:r>
      <w:r w:rsidR="005623A1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у</w:t>
      </w:r>
      <w:r w:rsidR="007E5A04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чебно-художественного процесса </w:t>
      </w:r>
      <w:r w:rsidR="005623A1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на определенном этапе.</w:t>
      </w:r>
    </w:p>
    <w:p w:rsidR="00E91299" w:rsidRPr="00FF7A25" w:rsidRDefault="00646F78" w:rsidP="007E5A0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Постановка спектакля осуществляется командой педагогов, состав которой зависит от жанра выбранного материала</w:t>
      </w:r>
      <w:r w:rsidR="00E91299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 В педагогическую «команду» </w:t>
      </w:r>
      <w:r w:rsidR="007E5A04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могут входить</w:t>
      </w:r>
      <w:r w:rsidR="00E91299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:</w:t>
      </w:r>
    </w:p>
    <w:p w:rsidR="00E91299" w:rsidRPr="00FF7A25" w:rsidRDefault="00142E02" w:rsidP="00142E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-режиссер-</w:t>
      </w:r>
      <w:r w:rsidR="00E91299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постановщик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</w:p>
    <w:p w:rsidR="00E91299" w:rsidRPr="00FF7A25" w:rsidRDefault="00E91299" w:rsidP="00142E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-хореограф</w:t>
      </w:r>
      <w:r w:rsidR="00142E02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</w:p>
    <w:p w:rsidR="00E91299" w:rsidRPr="00FF7A25" w:rsidRDefault="00E91299" w:rsidP="00142E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-педагоги по вокалу и вокальному ансамблю</w:t>
      </w:r>
      <w:r w:rsidR="00142E02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</w:p>
    <w:p w:rsidR="00142E02" w:rsidRPr="00FF7A25" w:rsidRDefault="00E91299" w:rsidP="00142E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-педагог по сценическому движен</w:t>
      </w:r>
      <w:r w:rsidR="00142E02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ию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</w:p>
    <w:p w:rsidR="00142E02" w:rsidRPr="00FF7A25" w:rsidRDefault="00E91299" w:rsidP="00142E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-</w:t>
      </w:r>
      <w:r w:rsidR="00646F78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педагог по художественному слову,                                                                                                         </w:t>
      </w:r>
    </w:p>
    <w:p w:rsidR="00646F78" w:rsidRPr="00FF7A25" w:rsidRDefault="00E91299" w:rsidP="00142E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-педагог по гриму</w:t>
      </w:r>
      <w:r w:rsidR="00142E02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</w:p>
    <w:p w:rsidR="00E91299" w:rsidRPr="00FF7A25" w:rsidRDefault="00E91299" w:rsidP="00142E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-концертмейстер</w:t>
      </w:r>
      <w:r w:rsidR="00142E02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D44837" w:rsidRPr="00FF7A25" w:rsidRDefault="00DB01E4" w:rsidP="00142E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Для реализации спектакля </w:t>
      </w:r>
      <w:r w:rsidR="00F14DAA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надо обязательно</w:t>
      </w:r>
      <w:r w:rsidR="005E581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003348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най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ти </w:t>
      </w:r>
      <w:r w:rsidR="00F14DAA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баланс между </w:t>
      </w:r>
      <w:r w:rsidR="00003348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сложностью сценического материала  и необходимым для его воплощени</w:t>
      </w:r>
      <w:r w:rsidR="00F14DAA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я уровнем актерской грамотности</w:t>
      </w:r>
      <w:r w:rsidR="00003348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 </w:t>
      </w:r>
      <w:r w:rsidR="00F14DAA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(можно привлекать</w:t>
      </w:r>
      <w:r w:rsidR="00D44837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обучающихся </w:t>
      </w:r>
      <w:r w:rsidR="00F14DAA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из разных классов), обеспечить</w:t>
      </w:r>
      <w:r w:rsidR="00003348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поступательное усложнение </w:t>
      </w:r>
      <w:r w:rsidR="00F14DAA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исполнительских </w:t>
      </w:r>
      <w:r w:rsidR="00003348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зада</w:t>
      </w:r>
      <w:r w:rsidR="00F14DAA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ч в процессе создания спек</w:t>
      </w:r>
      <w:r w:rsidR="00142E02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такля, создать доброжелательную</w:t>
      </w:r>
      <w:r w:rsidR="00F14DAA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, творческую атмосферу.</w:t>
      </w:r>
      <w:r w:rsidR="00003348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 </w:t>
      </w:r>
    </w:p>
    <w:p w:rsidR="00D44837" w:rsidRPr="00FF7A25" w:rsidRDefault="00282086" w:rsidP="00142E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О</w:t>
      </w:r>
      <w:r w:rsidR="00D44837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сновные 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последовательные этапы создания учебного спектакля:</w:t>
      </w:r>
    </w:p>
    <w:p w:rsidR="00E91299" w:rsidRPr="00FF7A25" w:rsidRDefault="00282086" w:rsidP="00142E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-</w:t>
      </w:r>
      <w:r w:rsidR="00D44837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драматургического материал</w:t>
      </w:r>
      <w:r w:rsidR="00E91299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а</w:t>
      </w:r>
      <w:r w:rsidR="00142E02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</w:p>
    <w:p w:rsidR="00E91299" w:rsidRPr="00FF7A25" w:rsidRDefault="00E91299" w:rsidP="00142E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-</w:t>
      </w:r>
      <w:r w:rsidR="003B7BDB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рождение замысла</w:t>
      </w:r>
      <w:r w:rsidR="00142E02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</w:p>
    <w:p w:rsidR="00E91299" w:rsidRPr="00FF7A25" w:rsidRDefault="00E91299" w:rsidP="00142E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-распределение ролей</w:t>
      </w:r>
      <w:r w:rsidR="00142E02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</w:p>
    <w:p w:rsidR="00E91299" w:rsidRPr="00FF7A25" w:rsidRDefault="00282086" w:rsidP="00142E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-</w:t>
      </w:r>
      <w:r w:rsidR="00E91299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читка пьесы</w:t>
      </w:r>
      <w:r w:rsidR="00142E02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</w:p>
    <w:p w:rsidR="00E91299" w:rsidRPr="00FF7A25" w:rsidRDefault="00282086" w:rsidP="00142E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-</w:t>
      </w:r>
      <w:r w:rsidR="00E91299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застольный период</w:t>
      </w:r>
      <w:r w:rsidR="00142E02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</w:p>
    <w:p w:rsidR="00830871" w:rsidRPr="00FF7A25" w:rsidRDefault="00E91299" w:rsidP="00142E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-</w:t>
      </w:r>
      <w:r w:rsidR="00282086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разбор пьесы,                                                                                                                                                          </w:t>
      </w:r>
    </w:p>
    <w:p w:rsidR="00E91299" w:rsidRPr="00FF7A25" w:rsidRDefault="00282086" w:rsidP="00142E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-</w:t>
      </w:r>
      <w:r w:rsidR="00E91299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метод действенного анализа</w:t>
      </w:r>
      <w:r w:rsidR="00142E02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</w:p>
    <w:p w:rsidR="00830871" w:rsidRPr="00FF7A25" w:rsidRDefault="00E91299" w:rsidP="00142E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-этюдный метод</w:t>
      </w:r>
      <w:r w:rsidR="00142E02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</w:p>
    <w:p w:rsidR="00830871" w:rsidRPr="00FF7A25" w:rsidRDefault="00282086" w:rsidP="00142E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-</w:t>
      </w:r>
      <w:r w:rsidR="003B7BDB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основной репетиционный процесс (</w:t>
      </w:r>
      <w:r w:rsidR="00830871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создание и уточнение </w:t>
      </w:r>
      <w:r w:rsidR="00D44837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мизансценического рисунка, конкретизация </w:t>
      </w:r>
      <w:r w:rsidR="003B7BDB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сценической обстановки, разучивание музыкального материала, постановка танцев,  сценического боя, пластики и т. д в зависимости от жанра и идеи режиссера),                                       </w:t>
      </w:r>
    </w:p>
    <w:p w:rsidR="00830871" w:rsidRPr="00FF7A25" w:rsidRDefault="00282086" w:rsidP="00142E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-</w:t>
      </w:r>
      <w:r w:rsidR="00D44837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пр</w:t>
      </w:r>
      <w:r w:rsidR="003B7BDB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огоны (сцен, актов, спектакля в  целом),                                                                                                                                                                                                 </w:t>
      </w:r>
    </w:p>
    <w:p w:rsidR="00D44837" w:rsidRPr="00FF7A25" w:rsidRDefault="00282086" w:rsidP="00142E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-</w:t>
      </w:r>
      <w:r w:rsidR="00D44837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г</w:t>
      </w:r>
      <w:r w:rsidR="00E91299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енеральные репетиции</w:t>
      </w:r>
      <w:r w:rsidR="00142E02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</w:p>
    <w:p w:rsidR="00E91299" w:rsidRPr="00FF7A25" w:rsidRDefault="00E91299" w:rsidP="00142E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-сценический показ</w:t>
      </w:r>
      <w:r w:rsidR="00830871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7767D5" w:rsidRPr="00FF7A25" w:rsidRDefault="007767D5" w:rsidP="005F7377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Занятия </w:t>
      </w:r>
      <w:r w:rsidR="005F7377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могут проводить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ся 2 раза в неделю. Продолжительность занятия 1 академический час (45 минут) или 1 раз в неделю</w:t>
      </w:r>
      <w:r w:rsidR="005F7377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продолжительность одного занятия 2 академических часа (90 минут), что составляет 66 часов аудиторного времени.</w:t>
      </w:r>
    </w:p>
    <w:p w:rsidR="005A1223" w:rsidRPr="00FF7A25" w:rsidRDefault="005A1223" w:rsidP="00261005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Подготовка вступительной программы</w:t>
      </w:r>
    </w:p>
    <w:p w:rsidR="00DB01E4" w:rsidRPr="00FF7A25" w:rsidRDefault="00823F8C" w:rsidP="005F7377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Для подготовки к поступлению в театральный вуз педагог вместе с учеником </w:t>
      </w:r>
      <w:proofErr w:type="gramStart"/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должен  грамотно</w:t>
      </w:r>
      <w:proofErr w:type="gramEnd"/>
      <w:r w:rsidR="00FD4EC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п</w:t>
      </w:r>
      <w:r w:rsidR="005A1223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одобрать разнохарактерный репертуар в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жанрах</w:t>
      </w:r>
      <w:r w:rsidR="00FD4EC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F43157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басни, прозы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</w:t>
      </w:r>
      <w:r w:rsidR="00F43157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стихотворения</w:t>
      </w:r>
      <w:r w:rsidR="005A1223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(желательно по три произведения каждого жанра), учитывая индивидуальные особенности п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сихофизики учащегося. Также необходимо</w:t>
      </w:r>
      <w:r w:rsidR="005F7377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про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вести </w:t>
      </w:r>
      <w:r w:rsidR="005A1223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анализ предлагаемых обстоятельств выбранных произведений, цели действия и текста, созданных автором (писател</w:t>
      </w:r>
      <w:r w:rsidR="00487F5A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ем)</w:t>
      </w:r>
      <w:r w:rsidR="005F7377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 и создать </w:t>
      </w:r>
      <w:r w:rsidR="00487F5A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непрерывную цепь</w:t>
      </w:r>
      <w:r w:rsidR="005A1223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подлинного органического действенного существования,  рождающего необходимые предпосылки для возникновения верных, искренних чувств.</w:t>
      </w:r>
    </w:p>
    <w:p w:rsidR="005A1223" w:rsidRPr="00FF7A25" w:rsidRDefault="005A1223" w:rsidP="00094BD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Занятия </w:t>
      </w:r>
      <w:r w:rsidR="005F7377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могут проводи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т</w:t>
      </w:r>
      <w:r w:rsidR="005F7377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ь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ся 2 раза в неделю. Продолжительность занятия 1 академический час (45 минут) или 1 раз в неделю</w:t>
      </w:r>
      <w:r w:rsidR="005F7377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продолжительность одного занятия 2 академических часа (90 минут), что составляет 66 часов аудиторного времени.</w:t>
      </w:r>
    </w:p>
    <w:p w:rsidR="00CB50DF" w:rsidRPr="00FF7A25" w:rsidRDefault="00CB50DF" w:rsidP="00094BD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5A1223" w:rsidRPr="00FF7A25" w:rsidRDefault="00FD4ECD" w:rsidP="005F7377">
      <w:pPr>
        <w:pStyle w:val="a7"/>
        <w:numPr>
          <w:ilvl w:val="0"/>
          <w:numId w:val="10"/>
        </w:numPr>
        <w:ind w:left="0" w:firstLine="0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ТРЕБОВАНИЯ К УРОВНЮ ПОДГОТОВКИ ОБУЧАЮЩИХСЯ</w:t>
      </w:r>
    </w:p>
    <w:p w:rsidR="005A1223" w:rsidRPr="00FF7A25" w:rsidRDefault="005A1223" w:rsidP="00094BD9">
      <w:pPr>
        <w:tabs>
          <w:tab w:val="left" w:pos="426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Результатом освоения программы «Искусство театра» в области театрального исполнительского искусства по учебному предмету «Подготовка сценических номеров»  является приобретение обучающимися следующих знаний, умений и навыков:</w:t>
      </w:r>
    </w:p>
    <w:p w:rsidR="005A1223" w:rsidRPr="00FF7A25" w:rsidRDefault="005A1223" w:rsidP="00094BD9">
      <w:pPr>
        <w:numPr>
          <w:ilvl w:val="0"/>
          <w:numId w:val="9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умение подготовить концертно-сценический номер или фрагмент театральной роли под руководством преподавателя;</w:t>
      </w:r>
    </w:p>
    <w:p w:rsidR="005A1223" w:rsidRPr="00FF7A25" w:rsidRDefault="005A1223" w:rsidP="00094BD9">
      <w:pPr>
        <w:numPr>
          <w:ilvl w:val="0"/>
          <w:numId w:val="9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умение р</w:t>
      </w:r>
      <w:r w:rsidR="00E91299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аботать в творческом коллективе: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вежливо, тактично и уважительно относиться к партнерам по сцене;</w:t>
      </w:r>
    </w:p>
    <w:p w:rsidR="005A1223" w:rsidRPr="00FF7A25" w:rsidRDefault="005A1223" w:rsidP="00094BD9">
      <w:pPr>
        <w:numPr>
          <w:ilvl w:val="0"/>
          <w:numId w:val="9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умение анализировать и исправлять допущенные ошибки;</w:t>
      </w:r>
    </w:p>
    <w:p w:rsidR="005A1223" w:rsidRPr="00FF7A25" w:rsidRDefault="005A1223" w:rsidP="00094BD9">
      <w:pPr>
        <w:numPr>
          <w:ilvl w:val="0"/>
          <w:numId w:val="9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использовать навыки по применению полученных знаний и умений в практической работе на сцене при исполнении концертного номе</w:t>
      </w:r>
      <w:r w:rsidR="00E91299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ра или роли в учебном спектакле</w:t>
      </w:r>
      <w:r w:rsidR="00F93B2B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;</w:t>
      </w:r>
    </w:p>
    <w:p w:rsidR="005A1223" w:rsidRPr="00FF7A25" w:rsidRDefault="005A1223" w:rsidP="00094BD9">
      <w:pPr>
        <w:numPr>
          <w:ilvl w:val="0"/>
          <w:numId w:val="9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умения использовать выразительные средства для </w:t>
      </w:r>
      <w:r w:rsidR="00094BD9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создания художественного образа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;</w:t>
      </w:r>
    </w:p>
    <w:p w:rsidR="005A1223" w:rsidRPr="00FF7A25" w:rsidRDefault="005A1223" w:rsidP="00094BD9">
      <w:pPr>
        <w:numPr>
          <w:ilvl w:val="0"/>
          <w:numId w:val="7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умения использовать приобретенные технические навыки при решении исполнительских задач;</w:t>
      </w:r>
    </w:p>
    <w:p w:rsidR="005A1223" w:rsidRPr="00FF7A25" w:rsidRDefault="005A1223" w:rsidP="00094BD9">
      <w:pPr>
        <w:numPr>
          <w:ilvl w:val="0"/>
          <w:numId w:val="7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умения воплощать музыкальную и пластическую характеристику персонажа;</w:t>
      </w:r>
    </w:p>
    <w:p w:rsidR="005A1223" w:rsidRPr="00FF7A25" w:rsidRDefault="005A1223" w:rsidP="00094BD9">
      <w:pPr>
        <w:numPr>
          <w:ilvl w:val="0"/>
          <w:numId w:val="7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умения корректно анализировать свою ра</w:t>
      </w:r>
      <w:r w:rsidR="00487F5A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боту и работу своих партнеров</w:t>
      </w:r>
      <w:r w:rsidR="00F93B2B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;</w:t>
      </w:r>
    </w:p>
    <w:p w:rsidR="005A1223" w:rsidRPr="00FF7A25" w:rsidRDefault="005A1223" w:rsidP="00094BD9">
      <w:pPr>
        <w:numPr>
          <w:ilvl w:val="0"/>
          <w:numId w:val="7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навыков владения средствами пластической выразительности;</w:t>
      </w:r>
    </w:p>
    <w:p w:rsidR="005A1223" w:rsidRPr="00FF7A25" w:rsidRDefault="005A1223" w:rsidP="00094BD9">
      <w:pPr>
        <w:numPr>
          <w:ilvl w:val="0"/>
          <w:numId w:val="7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навыков участия в репетиционной работе;</w:t>
      </w:r>
    </w:p>
    <w:p w:rsidR="005A1223" w:rsidRPr="00FF7A25" w:rsidRDefault="005A1223" w:rsidP="00094BD9">
      <w:pPr>
        <w:numPr>
          <w:ilvl w:val="0"/>
          <w:numId w:val="7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навыков публичных выступлений;</w:t>
      </w:r>
    </w:p>
    <w:p w:rsidR="005A1223" w:rsidRPr="00FF7A25" w:rsidRDefault="005A1223" w:rsidP="005F7377">
      <w:pPr>
        <w:numPr>
          <w:ilvl w:val="0"/>
          <w:numId w:val="7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навыков общения со зрительской аудиторией в условиях театрального представления;</w:t>
      </w:r>
    </w:p>
    <w:p w:rsidR="005A1223" w:rsidRPr="00FF7A25" w:rsidRDefault="005A1223" w:rsidP="005F7377">
      <w:pPr>
        <w:numPr>
          <w:ilvl w:val="0"/>
          <w:numId w:val="7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навыков тренировки психофизического аппарата;</w:t>
      </w:r>
    </w:p>
    <w:p w:rsidR="005A1223" w:rsidRPr="00FF7A25" w:rsidRDefault="005A1223" w:rsidP="005F7377">
      <w:pPr>
        <w:numPr>
          <w:ilvl w:val="0"/>
          <w:numId w:val="7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знания основных средств выразительности театрального искусства;</w:t>
      </w:r>
    </w:p>
    <w:p w:rsidR="005A1223" w:rsidRPr="00FF7A25" w:rsidRDefault="005A1223" w:rsidP="005F7377">
      <w:pPr>
        <w:numPr>
          <w:ilvl w:val="0"/>
          <w:numId w:val="7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знания  театральной терминологии; </w:t>
      </w:r>
    </w:p>
    <w:p w:rsidR="005A1223" w:rsidRPr="00FF7A25" w:rsidRDefault="005A1223" w:rsidP="005F7377">
      <w:pPr>
        <w:numPr>
          <w:ilvl w:val="0"/>
          <w:numId w:val="7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знания выразительных средств</w:t>
      </w:r>
      <w:r w:rsidR="0030325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сценического действия и их разновидности;</w:t>
      </w:r>
    </w:p>
    <w:p w:rsidR="005A1223" w:rsidRPr="00FF7A25" w:rsidRDefault="005A1223" w:rsidP="005F7377">
      <w:pPr>
        <w:numPr>
          <w:ilvl w:val="0"/>
          <w:numId w:val="7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умения вырабатывать логику поведения на сцене, целесообразность действий;</w:t>
      </w:r>
    </w:p>
    <w:p w:rsidR="005A1223" w:rsidRPr="00FF7A25" w:rsidRDefault="005A1223" w:rsidP="005F7377">
      <w:pPr>
        <w:numPr>
          <w:ilvl w:val="0"/>
          <w:numId w:val="7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умения координироваться в сценическом пространстве;</w:t>
      </w:r>
    </w:p>
    <w:p w:rsidR="005A1223" w:rsidRPr="00FF7A25" w:rsidRDefault="005A1223" w:rsidP="005F7377">
      <w:pPr>
        <w:numPr>
          <w:ilvl w:val="0"/>
          <w:numId w:val="7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умения создавать художественный образ в сценической работе или в творческом номере;</w:t>
      </w:r>
    </w:p>
    <w:p w:rsidR="005A1223" w:rsidRPr="00FF7A25" w:rsidRDefault="005A1223" w:rsidP="005F7377">
      <w:pPr>
        <w:numPr>
          <w:ilvl w:val="0"/>
          <w:numId w:val="7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навыков по владению психофизическим состоянием;</w:t>
      </w:r>
    </w:p>
    <w:p w:rsidR="005A1223" w:rsidRPr="00FF7A25" w:rsidRDefault="005A1223" w:rsidP="005F7377">
      <w:pPr>
        <w:numPr>
          <w:ilvl w:val="0"/>
          <w:numId w:val="7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умения проводить анализ произведений театрального искусства;</w:t>
      </w:r>
    </w:p>
    <w:p w:rsidR="005A1223" w:rsidRPr="00FF7A25" w:rsidRDefault="005A1223" w:rsidP="005F7377">
      <w:pPr>
        <w:numPr>
          <w:ilvl w:val="0"/>
          <w:numId w:val="7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 xml:space="preserve">знания основных эстетических и стилевых направлений в области театрального искусства; </w:t>
      </w:r>
    </w:p>
    <w:p w:rsidR="005A1223" w:rsidRPr="00FF7A25" w:rsidRDefault="005A1223" w:rsidP="005F7377">
      <w:pPr>
        <w:numPr>
          <w:ilvl w:val="0"/>
          <w:numId w:val="7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умение использовать основные элементы актерского мастерства, связанные с созданием художественного образа при исполнении роли в спектакле или в концертном номере;</w:t>
      </w:r>
    </w:p>
    <w:p w:rsidR="005A1223" w:rsidRPr="00FF7A25" w:rsidRDefault="005A1223" w:rsidP="005F7377">
      <w:pPr>
        <w:numPr>
          <w:ilvl w:val="0"/>
          <w:numId w:val="7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умение работать над ролью под руководством преподавателя;</w:t>
      </w:r>
    </w:p>
    <w:p w:rsidR="005A1223" w:rsidRPr="00FF7A25" w:rsidRDefault="00E91299" w:rsidP="005F7377">
      <w:pPr>
        <w:numPr>
          <w:ilvl w:val="0"/>
          <w:numId w:val="7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навыков репетиционной и </w:t>
      </w:r>
      <w:r w:rsidR="005A1223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концертной работы; </w:t>
      </w:r>
    </w:p>
    <w:p w:rsidR="005A1223" w:rsidRPr="00FF7A25" w:rsidRDefault="005A1223" w:rsidP="005F7377">
      <w:pPr>
        <w:numPr>
          <w:ilvl w:val="0"/>
          <w:numId w:val="7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навыков по использованию театрального реквизита; </w:t>
      </w:r>
    </w:p>
    <w:p w:rsidR="005A1223" w:rsidRPr="00FF7A25" w:rsidRDefault="005A1223" w:rsidP="005F7377">
      <w:pPr>
        <w:numPr>
          <w:ilvl w:val="0"/>
          <w:numId w:val="7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знания основ техники безопасности при работе на сцене;</w:t>
      </w:r>
    </w:p>
    <w:p w:rsidR="005A1223" w:rsidRPr="00FF7A25" w:rsidRDefault="005A1223" w:rsidP="005F7377">
      <w:pPr>
        <w:numPr>
          <w:ilvl w:val="0"/>
          <w:numId w:val="7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навыков анализа  собственного исполнительского опыта. </w:t>
      </w:r>
    </w:p>
    <w:p w:rsidR="005A1223" w:rsidRPr="00FF7A25" w:rsidRDefault="005A1223" w:rsidP="005F7377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К числу творческих элементов, которыми должны овладеть учащиеся, относятся:</w:t>
      </w:r>
    </w:p>
    <w:p w:rsidR="005A1223" w:rsidRPr="00FF7A25" w:rsidRDefault="005A1223" w:rsidP="005F7377">
      <w:pPr>
        <w:numPr>
          <w:ilvl w:val="0"/>
          <w:numId w:val="8"/>
        </w:numPr>
        <w:tabs>
          <w:tab w:val="left" w:pos="426"/>
        </w:tabs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держать внимание к объекту, к партнеру;</w:t>
      </w:r>
    </w:p>
    <w:p w:rsidR="005A1223" w:rsidRPr="00FF7A25" w:rsidRDefault="005A1223" w:rsidP="005F7377">
      <w:pPr>
        <w:numPr>
          <w:ilvl w:val="0"/>
          <w:numId w:val="8"/>
        </w:numPr>
        <w:tabs>
          <w:tab w:val="left" w:pos="426"/>
        </w:tabs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видеть, слышать воспринимать;</w:t>
      </w:r>
    </w:p>
    <w:p w:rsidR="005A1223" w:rsidRPr="00FF7A25" w:rsidRDefault="005A1223" w:rsidP="005F7377">
      <w:pPr>
        <w:numPr>
          <w:ilvl w:val="0"/>
          <w:numId w:val="8"/>
        </w:numPr>
        <w:tabs>
          <w:tab w:val="left" w:pos="426"/>
        </w:tabs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память на ощущения и создание на ее основе образных видений;</w:t>
      </w:r>
    </w:p>
    <w:p w:rsidR="005A1223" w:rsidRPr="00FF7A25" w:rsidRDefault="005A1223" w:rsidP="005F7377">
      <w:pPr>
        <w:numPr>
          <w:ilvl w:val="0"/>
          <w:numId w:val="8"/>
        </w:numPr>
        <w:tabs>
          <w:tab w:val="left" w:pos="426"/>
        </w:tabs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воображение и фантазия;</w:t>
      </w:r>
    </w:p>
    <w:p w:rsidR="005A1223" w:rsidRPr="00FF7A25" w:rsidRDefault="005A1223" w:rsidP="005F7377">
      <w:pPr>
        <w:numPr>
          <w:ilvl w:val="0"/>
          <w:numId w:val="8"/>
        </w:numPr>
        <w:tabs>
          <w:tab w:val="left" w:pos="426"/>
        </w:tabs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способность к взаимодействию;</w:t>
      </w:r>
    </w:p>
    <w:p w:rsidR="005A1223" w:rsidRPr="00FF7A25" w:rsidRDefault="005A1223" w:rsidP="005F7377">
      <w:pPr>
        <w:numPr>
          <w:ilvl w:val="0"/>
          <w:numId w:val="8"/>
        </w:numPr>
        <w:tabs>
          <w:tab w:val="left" w:pos="426"/>
        </w:tabs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логичность и последовательность действий и чувств;</w:t>
      </w:r>
    </w:p>
    <w:p w:rsidR="005A1223" w:rsidRPr="00FF7A25" w:rsidRDefault="005A1223" w:rsidP="005F7377">
      <w:pPr>
        <w:numPr>
          <w:ilvl w:val="0"/>
          <w:numId w:val="8"/>
        </w:numPr>
        <w:tabs>
          <w:tab w:val="left" w:pos="426"/>
        </w:tabs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чувство правды на сцене;</w:t>
      </w:r>
    </w:p>
    <w:p w:rsidR="005A1223" w:rsidRPr="00FF7A25" w:rsidRDefault="005A1223" w:rsidP="00094BD9">
      <w:pPr>
        <w:numPr>
          <w:ilvl w:val="0"/>
          <w:numId w:val="8"/>
        </w:numPr>
        <w:tabs>
          <w:tab w:val="left" w:pos="426"/>
        </w:tabs>
        <w:ind w:left="0" w:firstLine="0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вера в предлагаемые обстоятельства</w:t>
      </w:r>
      <w:r w:rsidR="00F93B2B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;</w:t>
      </w:r>
    </w:p>
    <w:p w:rsidR="005A1223" w:rsidRPr="00FF7A25" w:rsidRDefault="005A1223" w:rsidP="00094BD9">
      <w:pPr>
        <w:numPr>
          <w:ilvl w:val="0"/>
          <w:numId w:val="8"/>
        </w:numPr>
        <w:tabs>
          <w:tab w:val="left" w:pos="426"/>
        </w:tabs>
        <w:ind w:left="0" w:firstLine="0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ощущение перспективы действия и мысли;</w:t>
      </w:r>
    </w:p>
    <w:p w:rsidR="005A1223" w:rsidRPr="00FF7A25" w:rsidRDefault="005A1223" w:rsidP="00094BD9">
      <w:pPr>
        <w:numPr>
          <w:ilvl w:val="0"/>
          <w:numId w:val="8"/>
        </w:numPr>
        <w:tabs>
          <w:tab w:val="left" w:pos="426"/>
        </w:tabs>
        <w:ind w:left="0" w:firstLine="0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чувство ритма;</w:t>
      </w:r>
    </w:p>
    <w:p w:rsidR="005A1223" w:rsidRPr="00FF7A25" w:rsidRDefault="005F7377" w:rsidP="00094BD9">
      <w:pPr>
        <w:numPr>
          <w:ilvl w:val="0"/>
          <w:numId w:val="8"/>
        </w:numPr>
        <w:tabs>
          <w:tab w:val="left" w:pos="426"/>
        </w:tabs>
        <w:ind w:left="0" w:firstLine="0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выдержка</w:t>
      </w:r>
      <w:r w:rsidR="005A1223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  <w:r w:rsidR="00F93B2B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самоотдача и целеустремленность;</w:t>
      </w:r>
    </w:p>
    <w:p w:rsidR="005A1223" w:rsidRPr="00FF7A25" w:rsidRDefault="005A1223" w:rsidP="00094BD9">
      <w:pPr>
        <w:numPr>
          <w:ilvl w:val="0"/>
          <w:numId w:val="8"/>
        </w:numPr>
        <w:tabs>
          <w:tab w:val="left" w:pos="426"/>
        </w:tabs>
        <w:ind w:left="0" w:firstLine="0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мышечная свобода и пластичность;</w:t>
      </w:r>
    </w:p>
    <w:p w:rsidR="005A1223" w:rsidRPr="00FF7A25" w:rsidRDefault="005A1223" w:rsidP="00094BD9">
      <w:pPr>
        <w:numPr>
          <w:ilvl w:val="0"/>
          <w:numId w:val="8"/>
        </w:numPr>
        <w:tabs>
          <w:tab w:val="left" w:pos="426"/>
        </w:tabs>
        <w:ind w:left="0" w:firstLine="0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владение голосом, произношение;</w:t>
      </w:r>
    </w:p>
    <w:p w:rsidR="005A1223" w:rsidRPr="00FF7A25" w:rsidRDefault="005A1223" w:rsidP="00094BD9">
      <w:pPr>
        <w:numPr>
          <w:ilvl w:val="0"/>
          <w:numId w:val="8"/>
        </w:numPr>
        <w:tabs>
          <w:tab w:val="left" w:pos="426"/>
        </w:tabs>
        <w:ind w:left="0" w:firstLine="0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чувство фразы;</w:t>
      </w:r>
    </w:p>
    <w:p w:rsidR="00173FFA" w:rsidRPr="00FF7A25" w:rsidRDefault="005A1223" w:rsidP="00173FFA">
      <w:pPr>
        <w:numPr>
          <w:ilvl w:val="0"/>
          <w:numId w:val="8"/>
        </w:numPr>
        <w:tabs>
          <w:tab w:val="left" w:pos="426"/>
        </w:tabs>
        <w:ind w:left="0" w:firstLine="0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умение действовать словом.</w:t>
      </w:r>
    </w:p>
    <w:p w:rsidR="00F93B2B" w:rsidRPr="00FF7A25" w:rsidRDefault="00F93B2B" w:rsidP="00F93B2B">
      <w:pPr>
        <w:tabs>
          <w:tab w:val="left" w:pos="426"/>
        </w:tabs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7F16A3" w:rsidRPr="00FF7A25" w:rsidRDefault="00FD4ECD" w:rsidP="009D2202">
      <w:pPr>
        <w:pStyle w:val="a7"/>
        <w:numPr>
          <w:ilvl w:val="0"/>
          <w:numId w:val="10"/>
        </w:numPr>
        <w:spacing w:after="0" w:line="360" w:lineRule="auto"/>
        <w:ind w:left="0" w:firstLine="0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ФОРМЫ И МЕТОДЫ КОНТРОЛЯ, СИСТЕМА ОЦЕНОК</w:t>
      </w:r>
    </w:p>
    <w:p w:rsidR="009D2202" w:rsidRPr="00FF7A25" w:rsidRDefault="009D2202" w:rsidP="009D2202">
      <w:pPr>
        <w:pStyle w:val="a7"/>
        <w:spacing w:after="0" w:line="360" w:lineRule="auto"/>
        <w:ind w:left="0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FF7A25">
        <w:rPr>
          <w:rFonts w:ascii="Times New Roman" w:hAnsi="Times New Roman" w:cs="Times New Roman"/>
          <w:b/>
          <w:i/>
          <w:sz w:val="28"/>
          <w:szCs w:val="28"/>
        </w:rPr>
        <w:t>Аттестация: цели, виды, форма, содержание</w:t>
      </w:r>
    </w:p>
    <w:p w:rsidR="007F16A3" w:rsidRPr="00FF7A25" w:rsidRDefault="007F16A3" w:rsidP="009D22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Контроль знаний, умений и навыков обучающихся обеспечивает оперативное управление учебным процессом и выполняет обучающую, проверочную, воспитательную и корректирующую функции. </w:t>
      </w:r>
    </w:p>
    <w:p w:rsidR="007F16A3" w:rsidRPr="00FF7A25" w:rsidRDefault="007F16A3" w:rsidP="00094BD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Виды аттестации по предмету «Подготовка сценических номеров»: текущая, промежуточная, итоговая.</w:t>
      </w:r>
    </w:p>
    <w:p w:rsidR="007F16A3" w:rsidRPr="00FF7A25" w:rsidRDefault="007F16A3" w:rsidP="00094BD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Текущая аттестация проводится с целью контроля за качеством освоения какого-либо раздела учебного материала.</w:t>
      </w:r>
    </w:p>
    <w:p w:rsidR="007F16A3" w:rsidRPr="00FF7A25" w:rsidRDefault="007F16A3" w:rsidP="00094BD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Текущая</w:t>
      </w:r>
      <w:r w:rsidR="002A1B1C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аттестация проводится в форме 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показов с приглашением зрителей. </w:t>
      </w:r>
    </w:p>
    <w:p w:rsidR="007F16A3" w:rsidRPr="00FF7A25" w:rsidRDefault="007F16A3" w:rsidP="00094BD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Промежуточная аттестация оценивает результаты учебной деятельности обучающихся по окончании полугодий учебного года. По решению образовательного учреждения оценка результатов учебной деятельности обучающихся может осуществляться и по окончании четверти.</w:t>
      </w:r>
    </w:p>
    <w:p w:rsidR="007F16A3" w:rsidRPr="00FF7A25" w:rsidRDefault="007F16A3" w:rsidP="00094BD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Основными формами промежуточной аттестации являются: экзамен, зачет, контрольный урок.</w:t>
      </w:r>
    </w:p>
    <w:p w:rsidR="007F16A3" w:rsidRPr="00FF7A25" w:rsidRDefault="007F16A3" w:rsidP="00094BD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Контрольные уроки и зачеты в рамках промежуточной аттестации проводятся в конце учебных полугодий в счет аудиторного времени, предусмотренного на учебный предмет «Подготовка сценических номеров». Экзамены проводятся за пределами аудиторных учебных занятий, т.е. по окончании проведения учебных занятий в учебном году, в рамках промежуточной (экзаменационной) аттестации.</w:t>
      </w:r>
    </w:p>
    <w:p w:rsidR="007F16A3" w:rsidRPr="00FF7A25" w:rsidRDefault="007F16A3" w:rsidP="00094BD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Промежуточная аттестация по предмету «Подготовка сценических номеров» обеспечивает оперативное управление учебной деятельностью обучающегося, ее корректировку и проводится с целью определения: качества реализации образовательного процесса; контроля сформированных у обучающихся умений и навыков на  определенном   этапе обучения.</w:t>
      </w:r>
    </w:p>
    <w:p w:rsidR="005F7377" w:rsidRPr="00FF7A25" w:rsidRDefault="009D2202" w:rsidP="009D22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Итоговой аттестацией (экзаменом) для учащихся является исполнение роли в сценической итоговой постановке.</w:t>
      </w:r>
    </w:p>
    <w:p w:rsidR="007F16A3" w:rsidRPr="00FD4ECD" w:rsidRDefault="007F16A3" w:rsidP="005F7377">
      <w:pPr>
        <w:jc w:val="center"/>
        <w:rPr>
          <w:rFonts w:ascii="Times New Roman" w:eastAsia="Calibri" w:hAnsi="Times New Roman" w:cs="Times New Roman"/>
          <w:i/>
          <w:sz w:val="28"/>
          <w:szCs w:val="28"/>
          <w:lang w:eastAsia="ru-RU"/>
        </w:rPr>
      </w:pPr>
      <w:r w:rsidRPr="00FD4ECD">
        <w:rPr>
          <w:rFonts w:ascii="Times New Roman" w:eastAsia="Calibri" w:hAnsi="Times New Roman" w:cs="Times New Roman"/>
          <w:i/>
          <w:sz w:val="28"/>
          <w:szCs w:val="28"/>
          <w:lang w:eastAsia="ru-RU"/>
        </w:rPr>
        <w:t>График пров</w:t>
      </w:r>
      <w:r w:rsidR="00094BD9" w:rsidRPr="00FD4ECD">
        <w:rPr>
          <w:rFonts w:ascii="Times New Roman" w:eastAsia="Calibri" w:hAnsi="Times New Roman" w:cs="Times New Roman"/>
          <w:i/>
          <w:sz w:val="28"/>
          <w:szCs w:val="28"/>
          <w:lang w:eastAsia="ru-RU"/>
        </w:rPr>
        <w:t>едения промежуточной аттестации</w:t>
      </w:r>
    </w:p>
    <w:p w:rsidR="007F16A3" w:rsidRPr="00FF7A25" w:rsidRDefault="007F16A3" w:rsidP="00094BD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Дифференцированные зачеты в полугодиях: </w:t>
      </w:r>
    </w:p>
    <w:p w:rsidR="007F16A3" w:rsidRPr="00FF7A25" w:rsidRDefault="00F93B2B" w:rsidP="00094BD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hAnsi="Times New Roman" w:cs="Times New Roman"/>
          <w:sz w:val="28"/>
          <w:szCs w:val="28"/>
        </w:rPr>
        <w:t xml:space="preserve">– </w:t>
      </w:r>
      <w:r w:rsidR="007F16A3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2,4,</w:t>
      </w:r>
      <w:r w:rsidR="009D2202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6 </w:t>
      </w:r>
      <w:proofErr w:type="gramStart"/>
      <w:r w:rsidR="009D2202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полугодия(</w:t>
      </w:r>
      <w:proofErr w:type="gramEnd"/>
      <w:r w:rsidR="009D2202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по пятилетнему курсу обучения)</w:t>
      </w:r>
      <w:r w:rsidR="007F16A3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, в восьмом полугодии (в конце 4 класса) проводится экзамен.</w:t>
      </w:r>
    </w:p>
    <w:p w:rsidR="007F16A3" w:rsidRPr="00FF7A25" w:rsidRDefault="009D2202" w:rsidP="009D22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 дополнительном </w:t>
      </w:r>
      <w:r w:rsidR="007F16A3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6 классе в перв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ом полугодии проводится зачет. </w:t>
      </w:r>
    </w:p>
    <w:p w:rsidR="007F16A3" w:rsidRPr="00FF7A25" w:rsidRDefault="007F16A3" w:rsidP="00094BD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Экзамены в 4 </w:t>
      </w:r>
      <w:r w:rsidR="00FF7A25">
        <w:rPr>
          <w:rFonts w:ascii="Times New Roman" w:eastAsia="Calibri" w:hAnsi="Times New Roman" w:cs="Times New Roman"/>
          <w:sz w:val="28"/>
          <w:szCs w:val="28"/>
          <w:lang w:eastAsia="ru-RU"/>
        </w:rPr>
        <w:t>классе</w:t>
      </w:r>
      <w:r w:rsidR="009D2202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проводя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тся в период экзаменационной аттестации, время проведения которой устанавливается графиком учебного процесса. На экзаменационную аттестацию составляется утверждаемое руководителем </w:t>
      </w:r>
      <w:r w:rsidR="000F0A4E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образовательного учреждения рас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писание экзаменов, которое доводится до сведения обучающихся и педагогических работников не позднее чем за две недели до начала проведения экзаменационной аттестации.</w:t>
      </w:r>
    </w:p>
    <w:p w:rsidR="009D2202" w:rsidRPr="00FF7A25" w:rsidRDefault="009D2202" w:rsidP="009D2202">
      <w:pPr>
        <w:spacing w:after="0" w:line="360" w:lineRule="auto"/>
        <w:jc w:val="center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>Критерии оценок</w:t>
      </w:r>
    </w:p>
    <w:p w:rsidR="007F16A3" w:rsidRPr="00FF7A25" w:rsidRDefault="007F16A3" w:rsidP="009D22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Качество подготовки обучающихся оценивается по пятибалльной шкале: 5 (отлично), 4 (хорошо), 3 (удовлетворительно), </w:t>
      </w:r>
      <w:r w:rsidR="009D2202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2 (неудовлетворительно).</w:t>
      </w:r>
    </w:p>
    <w:p w:rsidR="007F16A3" w:rsidRPr="00FF7A25" w:rsidRDefault="007F16A3" w:rsidP="00094BD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Критерии оценки качества подготовки обучающегося по предмету «Подготовка сценических номеров»:</w:t>
      </w:r>
    </w:p>
    <w:p w:rsidR="007F16A3" w:rsidRPr="00FF7A25" w:rsidRDefault="007F16A3" w:rsidP="00094BD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i/>
          <w:sz w:val="28"/>
          <w:szCs w:val="28"/>
          <w:lang w:eastAsia="ru-RU"/>
        </w:rPr>
        <w:t>5 (отлично)</w:t>
      </w:r>
      <w:r w:rsidR="009D2202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Ученик полностью сосредоточен и внимателен, четко реагирует на замечания, исправляя их, добиваясь выполнения поставленной задачи.</w:t>
      </w:r>
    </w:p>
    <w:p w:rsidR="007F16A3" w:rsidRPr="00FF7A25" w:rsidRDefault="007F16A3" w:rsidP="00094BD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i/>
          <w:sz w:val="28"/>
          <w:szCs w:val="28"/>
          <w:lang w:eastAsia="ru-RU"/>
        </w:rPr>
        <w:t>4 (хорошо)</w:t>
      </w:r>
      <w:r w:rsidR="009D2202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Ученик отвлекается, не достаточно собран и внимателен на площадке, в результате чего видны неточности в выполнении поставленной задачи.</w:t>
      </w:r>
    </w:p>
    <w:p w:rsidR="007F16A3" w:rsidRPr="00FF7A25" w:rsidRDefault="007F16A3" w:rsidP="00094BD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i/>
          <w:sz w:val="28"/>
          <w:szCs w:val="28"/>
          <w:lang w:eastAsia="ru-RU"/>
        </w:rPr>
        <w:t>3 (удовлетворительно)</w:t>
      </w:r>
      <w:r w:rsidR="009D2202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Ученик часто отвлекается и допускает множество ошибок при работе на площадке, не точен в понимании и исправлении этих ошибок.</w:t>
      </w:r>
    </w:p>
    <w:p w:rsidR="007F16A3" w:rsidRPr="00FF7A25" w:rsidRDefault="007F16A3" w:rsidP="00094BD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i/>
          <w:sz w:val="28"/>
          <w:szCs w:val="28"/>
          <w:lang w:eastAsia="ru-RU"/>
        </w:rPr>
        <w:lastRenderedPageBreak/>
        <w:t>2 (удовлетворительно)</w:t>
      </w:r>
      <w:r w:rsidR="009D2202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Ученик, находясь на площадке, не видит, не слышит, не может адекватно оценить и исправить свои ошибки, не смотря на замечания педагога.</w:t>
      </w:r>
    </w:p>
    <w:p w:rsidR="007F16A3" w:rsidRPr="00FF7A25" w:rsidRDefault="009D2202" w:rsidP="00094BD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i/>
          <w:sz w:val="28"/>
          <w:szCs w:val="28"/>
          <w:lang w:eastAsia="ru-RU"/>
        </w:rPr>
        <w:t>Заче</w:t>
      </w:r>
      <w:r w:rsidR="007F16A3" w:rsidRPr="00FF7A25">
        <w:rPr>
          <w:rFonts w:ascii="Times New Roman" w:eastAsia="Calibri" w:hAnsi="Times New Roman" w:cs="Times New Roman"/>
          <w:i/>
          <w:sz w:val="28"/>
          <w:szCs w:val="28"/>
          <w:lang w:eastAsia="ru-RU"/>
        </w:rPr>
        <w:t>т (без оценки)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  <w:r w:rsidR="007F16A3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Промежуточная оценка приобретаемых учеником навыков, понимания допускаемых им неточностей и их исправление, после замечаний педагога.</w:t>
      </w:r>
    </w:p>
    <w:p w:rsidR="00CB50DF" w:rsidRPr="00FF7A25" w:rsidRDefault="00CB50DF" w:rsidP="00094BD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7F16A3" w:rsidRPr="00FF7A25" w:rsidRDefault="007F16A3" w:rsidP="009D2202">
      <w:pPr>
        <w:pStyle w:val="a7"/>
        <w:numPr>
          <w:ilvl w:val="0"/>
          <w:numId w:val="10"/>
        </w:numPr>
        <w:spacing w:after="0" w:line="360" w:lineRule="auto"/>
        <w:ind w:left="0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МЕТОДИЧЕСКОЕ ОБЕСПЕЧЕНИЕ УЧЕБНОГО ПРОЦЕССА</w:t>
      </w:r>
    </w:p>
    <w:p w:rsidR="009D2202" w:rsidRPr="00FF7A25" w:rsidRDefault="009D2202" w:rsidP="009D2202">
      <w:pPr>
        <w:pStyle w:val="a7"/>
        <w:spacing w:after="0" w:line="360" w:lineRule="auto"/>
        <w:ind w:left="0"/>
        <w:jc w:val="center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>Методические рекомендации педагогическим работникам</w:t>
      </w:r>
    </w:p>
    <w:p w:rsidR="002A1B1C" w:rsidRPr="00FF7A25" w:rsidRDefault="007F16A3" w:rsidP="009D22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Методика образовательной деятельности по учебному предмету «Подготовка сценических номеров» основана на практических и т</w:t>
      </w:r>
      <w:r w:rsidR="009D2202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еоретических наработках лучших р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оссийских театральных школ, взявших  в основу своей работы Систему К.С. Станиславского, теоретические и практические разработки его учеников и последователей (Е.Б. Вахтангова, М.А. Чехова, А.Я. Таирова, В.Э. Мейерхольда и др.).   Многие известные театральные педагоги, режиссеры-практики и теоретики театра, такие</w:t>
      </w:r>
      <w:r w:rsidR="009D2202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как Б.Е. </w:t>
      </w:r>
      <w:proofErr w:type="spellStart"/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Захава</w:t>
      </w:r>
      <w:proofErr w:type="spellEnd"/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М.О. </w:t>
      </w:r>
      <w:proofErr w:type="spellStart"/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Кнебель</w:t>
      </w:r>
      <w:proofErr w:type="spellEnd"/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, Г.В. Кристи, Н.М. Горчаков, но в первую очередь</w:t>
      </w:r>
      <w:r w:rsidR="009D2202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К.С. Станисла</w:t>
      </w:r>
      <w:r w:rsidR="009D2202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вский и В.И. Немирович-Данченко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 процессе творческой ж</w:t>
      </w:r>
      <w:r w:rsidR="009D2202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изни в искусстве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открывали закономерности и эффективн</w:t>
      </w:r>
      <w:r w:rsidR="00094BD9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ые методы работы над спектаклем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, совмещения процесса обучения и собственно процесса творчества,  создания последовательной, поэтапной цепочки усложняющихся требований к актерскому мастерству на основе рассмотрения процесса постановки спектакля</w:t>
      </w:r>
      <w:r w:rsidR="009D2202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, выделения этапов его создания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 определения требований, предъявляемых к юным актерам на каждом этапе репетиций.                                                                          </w:t>
      </w:r>
    </w:p>
    <w:p w:rsidR="007F16A3" w:rsidRPr="00FF7A25" w:rsidRDefault="009D2202" w:rsidP="00094BD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На    </w:t>
      </w:r>
      <w:r w:rsidR="007F16A3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всех  этапах обучения очень важен индивидуальный подход к каждому ученику. Воспитание творческой личности 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</w:t>
      </w:r>
      <w:r w:rsidR="007F16A3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процесс очень сложный и ответственный, дети находят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ся на разных уровнях психофизического развития</w:t>
      </w:r>
      <w:r w:rsidR="007F16A3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у каждого свои 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границы</w:t>
      </w:r>
      <w:r w:rsidR="007F16A3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 возможности, </w:t>
      </w:r>
      <w:proofErr w:type="spellStart"/>
      <w:proofErr w:type="gramStart"/>
      <w:r w:rsidR="007F16A3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поэтому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,в</w:t>
      </w:r>
      <w:proofErr w:type="spellEnd"/>
      <w:proofErr w:type="gramEnd"/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первую очередь,</w:t>
      </w:r>
      <w:r w:rsidR="007F16A3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педагог должен  помочь каждому ученику поверить в свои силы, приобрести уверенность в себе. Можно использовать </w:t>
      </w:r>
      <w:r w:rsidR="007F16A3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метод эмоционального стимулирования- созда</w:t>
      </w:r>
      <w:r w:rsidR="00085E05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ние ситуаций успеха на </w:t>
      </w:r>
      <w:proofErr w:type="spellStart"/>
      <w:proofErr w:type="gramStart"/>
      <w:r w:rsidR="00085E05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занятиях</w:t>
      </w:r>
      <w:r w:rsidR="007F16A3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,это</w:t>
      </w:r>
      <w:proofErr w:type="spellEnd"/>
      <w:proofErr w:type="gramEnd"/>
      <w:r w:rsidR="007F16A3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специально созданные педагогом цепочки таких ситуаций, в к</w:t>
      </w:r>
      <w:r w:rsidR="00085E05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оторых ребе</w:t>
      </w:r>
      <w:r w:rsidR="007F16A3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нок добивает</w:t>
      </w:r>
      <w:r w:rsidR="00085E05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ся хороших результатов, что веде</w:t>
      </w:r>
      <w:r w:rsidR="007F16A3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т к возникновению у него чувства</w:t>
      </w:r>
      <w:r w:rsidR="00085E05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уверенности в своих силах и ощущения «ле</w:t>
      </w:r>
      <w:r w:rsidR="007F16A3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гкости» процесса обучения. </w:t>
      </w:r>
    </w:p>
    <w:p w:rsidR="007F16A3" w:rsidRPr="00FF7A25" w:rsidRDefault="007F16A3" w:rsidP="00094BD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В р</w:t>
      </w:r>
      <w:r w:rsidR="00094BD9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аботе над сценическими номерами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="00FD4EC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отрывками и учебным спектаклем, через творческое взаимодействие ученика и</w:t>
      </w:r>
      <w:r w:rsidR="00085E05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085E05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учителя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этю</w:t>
      </w:r>
      <w:r w:rsidR="00094BD9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дный</w:t>
      </w:r>
      <w:proofErr w:type="gramEnd"/>
      <w:r w:rsidR="00094BD9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метод репетиционной работы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, как и метод действенного анализа произведения позвол</w:t>
      </w:r>
      <w:r w:rsidR="00085E05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яет</w:t>
      </w:r>
      <w:r w:rsidR="00487F5A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педагогу максимально раскрыть </w:t>
      </w:r>
      <w:r w:rsidR="002A1B1C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творческую 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индивидуальность уч</w:t>
      </w:r>
      <w:r w:rsidR="00094BD9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ащегося</w:t>
      </w:r>
      <w:r w:rsidR="00F43157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487F5A" w:rsidRPr="00FF7A25" w:rsidRDefault="007F16A3" w:rsidP="00094BD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Обязательным фактором в обучении детей является дисциплина. </w:t>
      </w:r>
    </w:p>
    <w:p w:rsidR="007F16A3" w:rsidRPr="00FF7A25" w:rsidRDefault="00487F5A" w:rsidP="00094BD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Необходимо воспитывать у учащихся чувство ответственности за коллективную работу и в</w:t>
      </w:r>
      <w:r w:rsidR="007F16A3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ырабатыва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ть в характере каждого ученика</w:t>
      </w:r>
      <w:r w:rsidR="007F16A3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самодисциплину-способность доводить начатое дело до логического итога вопреки перемене своих интересов или влиянию внешних факторов.</w:t>
      </w:r>
    </w:p>
    <w:p w:rsidR="007F16A3" w:rsidRPr="00FF7A25" w:rsidRDefault="000D7189" w:rsidP="00094BD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У</w:t>
      </w:r>
      <w:r w:rsidR="007F16A3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частие в творческих мероприятиях, тематических концертах и культурно-просветительской деятельно</w:t>
      </w:r>
      <w:r w:rsidR="00487F5A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сти образовательного учреждения</w:t>
      </w:r>
      <w:r w:rsidR="007F16A3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позволит  учащимся на практике проверить, закрепить и развить свои умения и навыки исполнительского мастерства.</w:t>
      </w:r>
      <w:r w:rsidR="002A1B1C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 то же время чрезмерная активность в этой области может негативно влиять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 на формирование творческой личности, и собственно на </w:t>
      </w:r>
      <w:r w:rsidR="002A1B1C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учебный процесс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 В связи с этим педагог должен </w:t>
      </w:r>
      <w:r w:rsidR="00487F5A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тщательно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анализировать</w:t>
      </w:r>
      <w:r w:rsidR="00FD4EC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вместе </w:t>
      </w:r>
      <w:proofErr w:type="gramStart"/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с  детьми</w:t>
      </w:r>
      <w:proofErr w:type="gramEnd"/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каждое сценическое выступление и не допускать возникновения у учащихся небрежности, </w:t>
      </w:r>
      <w:r w:rsidR="004614DE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неточности и актерских штампов.</w:t>
      </w:r>
    </w:p>
    <w:p w:rsidR="00F53DEF" w:rsidRPr="00FF7A25" w:rsidRDefault="00F53DEF" w:rsidP="007C17FF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0F0A4E" w:rsidRPr="00FF7A25" w:rsidRDefault="000F0A4E" w:rsidP="00F93B2B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Примерный  репертуарный список</w:t>
      </w:r>
      <w:r w:rsidR="00094BD9" w:rsidRPr="00FF7A25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пьес для отрывков и постановок</w:t>
      </w:r>
    </w:p>
    <w:p w:rsidR="000F0A4E" w:rsidRPr="00FF7A25" w:rsidRDefault="004614DE" w:rsidP="00094BD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Уильям </w:t>
      </w:r>
      <w:r w:rsidR="000F0A4E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Шекспир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:</w:t>
      </w:r>
      <w:r w:rsidR="000F0A4E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«Ромео и Джульетта», «Двенадцатая ночь», «Два в</w:t>
      </w:r>
      <w:r w:rsidR="00085E05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еронца», «Укрощение строптивой»</w:t>
      </w:r>
    </w:p>
    <w:p w:rsidR="000F0A4E" w:rsidRPr="00FF7A25" w:rsidRDefault="000F0A4E" w:rsidP="00094BD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Лопе</w:t>
      </w:r>
      <w:proofErr w:type="spellEnd"/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де Вега</w:t>
      </w:r>
      <w:r w:rsidR="004614DE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:</w:t>
      </w:r>
      <w:r w:rsidR="00085E05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«Дурочка», «Собака на сене»</w:t>
      </w:r>
    </w:p>
    <w:p w:rsidR="000F0A4E" w:rsidRPr="00FF7A25" w:rsidRDefault="004614DE" w:rsidP="00094BD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Жапн</w:t>
      </w:r>
      <w:proofErr w:type="spellEnd"/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Батист</w:t>
      </w:r>
      <w:r w:rsidR="000F0A4E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Мольер</w:t>
      </w:r>
      <w:proofErr w:type="spellEnd"/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:</w:t>
      </w:r>
      <w:r w:rsidR="000F0A4E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«Версальски</w:t>
      </w:r>
      <w:r w:rsidR="00085E05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й экспромт», «Проделки </w:t>
      </w:r>
      <w:proofErr w:type="spellStart"/>
      <w:r w:rsidR="00085E05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Скапена</w:t>
      </w:r>
      <w:proofErr w:type="spellEnd"/>
      <w:r w:rsidR="00085E05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»</w:t>
      </w:r>
    </w:p>
    <w:p w:rsidR="000F0A4E" w:rsidRPr="00FF7A25" w:rsidRDefault="000F0A4E" w:rsidP="00094BD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Карло Гоцци</w:t>
      </w:r>
      <w:r w:rsidR="00085E05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: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«Зеленая птичка», «Люб</w:t>
      </w:r>
      <w:r w:rsidR="00085E05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овь к трем апельсинам», «Король-олень»</w:t>
      </w:r>
    </w:p>
    <w:p w:rsidR="000F0A4E" w:rsidRPr="00FF7A25" w:rsidRDefault="00085E05" w:rsidP="00094BD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Генрик Ибсен «Дикая утка»</w:t>
      </w:r>
    </w:p>
    <w:p w:rsidR="000F0A4E" w:rsidRPr="00FF7A25" w:rsidRDefault="000F0A4E" w:rsidP="00094BD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Оскар Уайльд</w:t>
      </w:r>
      <w:r w:rsidR="00085E05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: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«Как важно быть</w:t>
      </w:r>
      <w:r w:rsidR="00085E05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серьезным», «Звездный мальчик»</w:t>
      </w:r>
    </w:p>
    <w:p w:rsidR="000F0A4E" w:rsidRPr="00FF7A25" w:rsidRDefault="00085E05" w:rsidP="00094BD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А.П.Чехов</w:t>
      </w:r>
      <w:proofErr w:type="spellEnd"/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«Предложение»</w:t>
      </w:r>
    </w:p>
    <w:p w:rsidR="000F0A4E" w:rsidRPr="00FF7A25" w:rsidRDefault="000F0A4E" w:rsidP="00094BD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М.Метерлин</w:t>
      </w:r>
      <w:r w:rsidR="00085E05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к</w:t>
      </w:r>
      <w:proofErr w:type="spellEnd"/>
      <w:r w:rsidR="00085E05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«Синяя птица»</w:t>
      </w:r>
    </w:p>
    <w:p w:rsidR="000F0A4E" w:rsidRPr="00FF7A25" w:rsidRDefault="00085E05" w:rsidP="00094BD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Джеймс Барри «Питер </w:t>
      </w:r>
      <w:proofErr w:type="spellStart"/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Пэн</w:t>
      </w:r>
      <w:proofErr w:type="spellEnd"/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»</w:t>
      </w:r>
    </w:p>
    <w:p w:rsidR="000F0A4E" w:rsidRPr="00FF7A25" w:rsidRDefault="000F0A4E" w:rsidP="00094BD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Е.Шварц</w:t>
      </w:r>
      <w:proofErr w:type="spellEnd"/>
      <w:r w:rsidR="00085E05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:</w:t>
      </w:r>
      <w:r w:rsidR="00094BD9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«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Клад», «Принцесса и свинопас», «Снежная королева», «Красная шапочка», «Брат и сестра», «Сказка о</w:t>
      </w:r>
      <w:r w:rsidR="00085E05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потерянном времени», «Золушка»</w:t>
      </w:r>
    </w:p>
    <w:p w:rsidR="000F0A4E" w:rsidRPr="00FF7A25" w:rsidRDefault="000F0A4E" w:rsidP="00094BD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Ю.Ким</w:t>
      </w:r>
      <w:proofErr w:type="spellEnd"/>
      <w:r w:rsidR="004614DE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: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«Иван Царев</w:t>
      </w:r>
      <w:r w:rsidR="00085E05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ич», «Чудеса на змеином болоте»</w:t>
      </w:r>
    </w:p>
    <w:p w:rsidR="000F0A4E" w:rsidRPr="00FF7A25" w:rsidRDefault="000F0A4E" w:rsidP="00094BD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Д.Родари«Путешествие</w:t>
      </w:r>
      <w:proofErr w:type="spellEnd"/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г</w:t>
      </w:r>
      <w:r w:rsidR="00085E05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олубой стрелы»</w:t>
      </w:r>
    </w:p>
    <w:p w:rsidR="000F0A4E" w:rsidRPr="00FF7A25" w:rsidRDefault="000F0A4E" w:rsidP="00094BD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Р.Орешник</w:t>
      </w:r>
      <w:proofErr w:type="spellEnd"/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« </w:t>
      </w:r>
      <w:proofErr w:type="spellStart"/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Летучкина</w:t>
      </w:r>
      <w:proofErr w:type="spellEnd"/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любовь»</w:t>
      </w:r>
    </w:p>
    <w:p w:rsidR="000F0A4E" w:rsidRPr="00FF7A25" w:rsidRDefault="000F0A4E" w:rsidP="00094BD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Л.Петрушевская</w:t>
      </w:r>
      <w:proofErr w:type="spellEnd"/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«Чемодан чепух</w:t>
      </w:r>
      <w:r w:rsidR="00085E05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и, или Быстро хорошо не бывает»</w:t>
      </w:r>
    </w:p>
    <w:p w:rsidR="000F0A4E" w:rsidRPr="00FF7A25" w:rsidRDefault="000F0A4E" w:rsidP="00094BD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Е.Исаева</w:t>
      </w:r>
      <w:proofErr w:type="spellEnd"/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«Про мою маму и про меня»</w:t>
      </w:r>
    </w:p>
    <w:p w:rsidR="007C17FF" w:rsidRPr="00FF7A25" w:rsidRDefault="007C17FF" w:rsidP="00094BD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0F0A4E" w:rsidRPr="00FF7A25" w:rsidRDefault="009D2202" w:rsidP="007C17FF">
      <w:pPr>
        <w:pStyle w:val="a7"/>
        <w:numPr>
          <w:ilvl w:val="0"/>
          <w:numId w:val="10"/>
        </w:num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СПИСОК ЛИТЕРАТУРЫ </w:t>
      </w:r>
    </w:p>
    <w:p w:rsidR="00094BD9" w:rsidRPr="00FF7A25" w:rsidRDefault="00734E25" w:rsidP="00CB50DF">
      <w:pPr>
        <w:pStyle w:val="a7"/>
        <w:numPr>
          <w:ilvl w:val="0"/>
          <w:numId w:val="15"/>
        </w:num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Бахтин Н.Н. Театр и его роль в воспитании: Сб. «В помощь сем</w:t>
      </w:r>
      <w:r w:rsidR="00094BD9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ье и школе». – М.: Польза, 1911</w:t>
      </w:r>
    </w:p>
    <w:p w:rsidR="00734E25" w:rsidRPr="00FF7A25" w:rsidRDefault="00734E25" w:rsidP="00CB50DF">
      <w:pPr>
        <w:pStyle w:val="a7"/>
        <w:numPr>
          <w:ilvl w:val="0"/>
          <w:numId w:val="15"/>
        </w:num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Вахтангов Е.Б. </w:t>
      </w:r>
      <w:r w:rsidR="00085E05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Сборник статей. – М.: ВТО, 1984</w:t>
      </w:r>
    </w:p>
    <w:p w:rsidR="00734E25" w:rsidRPr="00FF7A25" w:rsidRDefault="00734E25" w:rsidP="00CB50DF">
      <w:pPr>
        <w:pStyle w:val="a7"/>
        <w:numPr>
          <w:ilvl w:val="0"/>
          <w:numId w:val="15"/>
        </w:num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Выготский Л.С. Воображение и творчество</w:t>
      </w:r>
      <w:r w:rsidR="00085E05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 детском возрасте. М., 1991. ГИТИС, 1998</w:t>
      </w:r>
    </w:p>
    <w:p w:rsidR="00734E25" w:rsidRPr="00FF7A25" w:rsidRDefault="00734E25" w:rsidP="00CB50DF">
      <w:pPr>
        <w:pStyle w:val="a7"/>
        <w:numPr>
          <w:ilvl w:val="0"/>
          <w:numId w:val="15"/>
        </w:num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Голубовский</w:t>
      </w:r>
      <w:proofErr w:type="spellEnd"/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Б. Актер – </w:t>
      </w:r>
      <w:r w:rsidR="00094BD9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самостоятельный художник: Методическое  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пособие // Я </w:t>
      </w:r>
    </w:p>
    <w:p w:rsidR="00734E25" w:rsidRPr="00FF7A25" w:rsidRDefault="00734E25" w:rsidP="00CB50DF">
      <w:pPr>
        <w:pStyle w:val="a7"/>
        <w:numPr>
          <w:ilvl w:val="0"/>
          <w:numId w:val="15"/>
        </w:num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Голубовский</w:t>
      </w:r>
      <w:proofErr w:type="spellEnd"/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Б.Г. Наблюдения. Этюд. </w:t>
      </w:r>
      <w:r w:rsidR="00094BD9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Образ: </w:t>
      </w:r>
      <w:proofErr w:type="spellStart"/>
      <w:r w:rsidR="00094BD9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Учеб.пособие</w:t>
      </w:r>
      <w:proofErr w:type="spellEnd"/>
      <w:r w:rsidR="00094BD9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. – М., 1998</w:t>
      </w:r>
    </w:p>
    <w:p w:rsidR="00094BD9" w:rsidRPr="00FF7A25" w:rsidRDefault="00094BD9" w:rsidP="00CB50DF">
      <w:pPr>
        <w:pStyle w:val="a7"/>
        <w:numPr>
          <w:ilvl w:val="0"/>
          <w:numId w:val="15"/>
        </w:num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Ершов П.М. Технология актерского искусства. М.:ТОО «Горбунок», 1992  </w:t>
      </w:r>
    </w:p>
    <w:p w:rsidR="00734E25" w:rsidRPr="00FF7A25" w:rsidRDefault="00734E25" w:rsidP="00CB50DF">
      <w:pPr>
        <w:pStyle w:val="a7"/>
        <w:numPr>
          <w:ilvl w:val="0"/>
          <w:numId w:val="15"/>
        </w:num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Додин </w:t>
      </w:r>
      <w:r w:rsidR="00094BD9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Л. Путешествие без конца. – СПб: Балтийские сезоны, 2009</w:t>
      </w:r>
    </w:p>
    <w:p w:rsidR="00734E25" w:rsidRPr="00FF7A25" w:rsidRDefault="00734E25" w:rsidP="00CB50DF">
      <w:pPr>
        <w:pStyle w:val="a7"/>
        <w:numPr>
          <w:ilvl w:val="0"/>
          <w:numId w:val="15"/>
        </w:num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Кнебель</w:t>
      </w:r>
      <w:proofErr w:type="spellEnd"/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М.О. О методе действенного анализа пьесы и роли.  – Любое </w:t>
      </w:r>
      <w:r w:rsidR="00085E05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издание</w:t>
      </w:r>
    </w:p>
    <w:p w:rsidR="00734E25" w:rsidRPr="00FF7A25" w:rsidRDefault="00734E25" w:rsidP="00CB50DF">
      <w:pPr>
        <w:pStyle w:val="a7"/>
        <w:numPr>
          <w:ilvl w:val="0"/>
          <w:numId w:val="15"/>
        </w:num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Кнебель</w:t>
      </w:r>
      <w:proofErr w:type="spellEnd"/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М.О</w:t>
      </w:r>
      <w:r w:rsidR="00094BD9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. Поэзия педагогики. – М., 1976</w:t>
      </w:r>
    </w:p>
    <w:p w:rsidR="00094BD9" w:rsidRPr="00FF7A25" w:rsidRDefault="00734E25" w:rsidP="00CB50DF">
      <w:pPr>
        <w:pStyle w:val="a7"/>
        <w:numPr>
          <w:ilvl w:val="0"/>
          <w:numId w:val="15"/>
        </w:num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Морозова Г.В. Пластическое воспитание а</w:t>
      </w:r>
      <w:r w:rsidR="00094BD9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ктера. М.: Терра. Спорт, 1998 </w:t>
      </w:r>
    </w:p>
    <w:p w:rsidR="00734E25" w:rsidRPr="00FF7A25" w:rsidRDefault="00734E25" w:rsidP="00CB50DF">
      <w:pPr>
        <w:pStyle w:val="a7"/>
        <w:numPr>
          <w:ilvl w:val="0"/>
          <w:numId w:val="15"/>
        </w:num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Островский А.Н. «О театре.» Записки, речи и</w:t>
      </w:r>
      <w:r w:rsidR="00094BD9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письма / </w:t>
      </w:r>
      <w:proofErr w:type="spellStart"/>
      <w:r w:rsidR="00094BD9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Общ.ред</w:t>
      </w:r>
      <w:proofErr w:type="spellEnd"/>
      <w:r w:rsidR="00094BD9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. и вступ. статья</w:t>
      </w:r>
    </w:p>
    <w:p w:rsidR="00094BD9" w:rsidRPr="00FF7A25" w:rsidRDefault="00734E25" w:rsidP="00CB50DF">
      <w:pPr>
        <w:pStyle w:val="a7"/>
        <w:numPr>
          <w:ilvl w:val="0"/>
          <w:numId w:val="15"/>
        </w:num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Пирогов Н.И. Избранные педагоги</w:t>
      </w:r>
      <w:r w:rsidR="00085E05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ческие сочинения. М., 1953. С. 96 – 103</w:t>
      </w:r>
    </w:p>
    <w:p w:rsidR="00734E25" w:rsidRPr="00FF7A25" w:rsidRDefault="00734E25" w:rsidP="00CB50DF">
      <w:pPr>
        <w:pStyle w:val="a7"/>
        <w:numPr>
          <w:ilvl w:val="0"/>
          <w:numId w:val="15"/>
        </w:num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Попов П. Театральная педагогика. О методе. Режиссура // Я вхожу в мир </w:t>
      </w:r>
    </w:p>
    <w:p w:rsidR="00734E25" w:rsidRPr="00FF7A25" w:rsidRDefault="00734E25" w:rsidP="00CB50DF">
      <w:pPr>
        <w:pStyle w:val="a7"/>
        <w:numPr>
          <w:ilvl w:val="0"/>
          <w:numId w:val="15"/>
        </w:num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Рубб</w:t>
      </w:r>
      <w:proofErr w:type="spellEnd"/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А. Феномен эстрадн</w:t>
      </w:r>
      <w:r w:rsidR="00094BD9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ой режиссуры. – М.: «Луч», 2001</w:t>
      </w:r>
    </w:p>
    <w:p w:rsidR="00734E25" w:rsidRPr="00FF7A25" w:rsidRDefault="00734E25" w:rsidP="00CB50DF">
      <w:pPr>
        <w:pStyle w:val="a7"/>
        <w:numPr>
          <w:ilvl w:val="0"/>
          <w:numId w:val="15"/>
        </w:num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Рубб</w:t>
      </w:r>
      <w:proofErr w:type="spellEnd"/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А. Эстрада и актер / </w:t>
      </w:r>
      <w:proofErr w:type="spellStart"/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Рубб</w:t>
      </w:r>
      <w:proofErr w:type="spellEnd"/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А. Феномен эстрадной режиссуры. – М.:</w:t>
      </w:r>
      <w:r w:rsidR="00142E02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Искус</w:t>
      </w:r>
      <w:r w:rsidR="00085E05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с</w:t>
      </w:r>
      <w:r w:rsidR="00142E02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тво, 2001</w:t>
      </w:r>
    </w:p>
    <w:p w:rsidR="00734E25" w:rsidRPr="00FF7A25" w:rsidRDefault="00734E25" w:rsidP="00CB50DF">
      <w:pPr>
        <w:pStyle w:val="a7"/>
        <w:numPr>
          <w:ilvl w:val="0"/>
          <w:numId w:val="15"/>
        </w:num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Станиславский К.С. – Моя жиз</w:t>
      </w:r>
      <w:r w:rsidR="00142E02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нь в искусстве. – Любое издание</w:t>
      </w:r>
    </w:p>
    <w:p w:rsidR="00734E25" w:rsidRPr="00FF7A25" w:rsidRDefault="00734E25" w:rsidP="00CB50DF">
      <w:pPr>
        <w:pStyle w:val="a7"/>
        <w:numPr>
          <w:ilvl w:val="0"/>
          <w:numId w:val="15"/>
        </w:num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Станиславский К.С. Работа актера над собой. Части 1 и 2.  – Любое</w:t>
      </w:r>
      <w:r w:rsidR="00085E05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издание</w:t>
      </w:r>
    </w:p>
    <w:p w:rsidR="00094BD9" w:rsidRPr="00FF7A25" w:rsidRDefault="00734E25" w:rsidP="00CB50DF">
      <w:pPr>
        <w:pStyle w:val="a7"/>
        <w:numPr>
          <w:ilvl w:val="0"/>
          <w:numId w:val="15"/>
        </w:num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Станиславский К.С. Собр. соч.: </w:t>
      </w:r>
      <w:r w:rsidR="00142E02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В 8 т. Т. 1, 3. М., 1954–1961</w:t>
      </w:r>
    </w:p>
    <w:p w:rsidR="00094BD9" w:rsidRPr="00FF7A25" w:rsidRDefault="00734E25" w:rsidP="00CB50DF">
      <w:pPr>
        <w:pStyle w:val="a7"/>
        <w:numPr>
          <w:ilvl w:val="0"/>
          <w:numId w:val="15"/>
        </w:num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Станиславский К.С. Статьи. </w:t>
      </w:r>
      <w:r w:rsidR="00142E02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Речи. Беседы. Письма. М., 1953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  </w:t>
      </w:r>
    </w:p>
    <w:p w:rsidR="00734E25" w:rsidRPr="00FF7A25" w:rsidRDefault="00734E25" w:rsidP="00CB50DF">
      <w:pPr>
        <w:pStyle w:val="a7"/>
        <w:numPr>
          <w:ilvl w:val="0"/>
          <w:numId w:val="15"/>
        </w:num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Фильштинский</w:t>
      </w:r>
      <w:proofErr w:type="spellEnd"/>
      <w:r w:rsidR="00142E02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Е. Открытая педагогика.  – СПб</w:t>
      </w: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: Балтийские сезоны, </w:t>
      </w:r>
      <w:r w:rsidR="00142E02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2006</w:t>
      </w:r>
    </w:p>
    <w:p w:rsidR="00734E25" w:rsidRPr="00FF7A25" w:rsidRDefault="00734E25" w:rsidP="00CB50DF">
      <w:pPr>
        <w:pStyle w:val="a7"/>
        <w:numPr>
          <w:ilvl w:val="0"/>
          <w:numId w:val="15"/>
        </w:num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Фок</w:t>
      </w:r>
      <w:r w:rsidR="00094BD9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ин В. Беседы о профессии. – СПб: Балтийские сезоны, 2006</w:t>
      </w:r>
    </w:p>
    <w:p w:rsidR="007F16A3" w:rsidRPr="00FF7A25" w:rsidRDefault="00734E25" w:rsidP="00142E02">
      <w:pPr>
        <w:pStyle w:val="a7"/>
        <w:numPr>
          <w:ilvl w:val="0"/>
          <w:numId w:val="15"/>
        </w:num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Чехов М.А. О </w:t>
      </w:r>
      <w:r w:rsidR="00094BD9" w:rsidRPr="00FF7A25">
        <w:rPr>
          <w:rFonts w:ascii="Times New Roman" w:eastAsia="Calibri" w:hAnsi="Times New Roman" w:cs="Times New Roman"/>
          <w:sz w:val="28"/>
          <w:szCs w:val="28"/>
          <w:lang w:eastAsia="ru-RU"/>
        </w:rPr>
        <w:t>технике актера. – Любое издание</w:t>
      </w:r>
    </w:p>
    <w:sectPr w:rsidR="007F16A3" w:rsidRPr="00FF7A25" w:rsidSect="00AC4449">
      <w:footerReference w:type="default" r:id="rId9"/>
      <w:pgSz w:w="11906" w:h="16838"/>
      <w:pgMar w:top="1134" w:right="850" w:bottom="1134" w:left="1701" w:header="624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16AD0" w:rsidRDefault="00816AD0" w:rsidP="00A33766">
      <w:pPr>
        <w:spacing w:after="0" w:line="240" w:lineRule="auto"/>
      </w:pPr>
      <w:r>
        <w:separator/>
      </w:r>
    </w:p>
  </w:endnote>
  <w:endnote w:type="continuationSeparator" w:id="0">
    <w:p w:rsidR="00816AD0" w:rsidRDefault="00816AD0" w:rsidP="00A337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ヒラギノ角ゴ Pro W3">
    <w:altName w:val="Times New Roman"/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eza Pro">
    <w:charset w:val="CC"/>
    <w:family w:val="auto"/>
    <w:pitch w:val="variable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8817793"/>
      <w:docPartObj>
        <w:docPartGallery w:val="Page Numbers (Bottom of Page)"/>
        <w:docPartUnique/>
      </w:docPartObj>
    </w:sdtPr>
    <w:sdtEndPr/>
    <w:sdtContent>
      <w:p w:rsidR="00AC4449" w:rsidRDefault="0003113B">
        <w:pPr>
          <w:pStyle w:val="a5"/>
          <w:jc w:val="center"/>
        </w:pPr>
        <w:r>
          <w:fldChar w:fldCharType="begin"/>
        </w:r>
        <w:r w:rsidR="00A673E4">
          <w:instrText xml:space="preserve"> PAGE   \* MERGEFORMAT </w:instrText>
        </w:r>
        <w:r>
          <w:fldChar w:fldCharType="separate"/>
        </w:r>
        <w:r w:rsidR="009335CC">
          <w:rPr>
            <w:noProof/>
          </w:rPr>
          <w:t>19</w:t>
        </w:r>
        <w:r>
          <w:rPr>
            <w:noProof/>
          </w:rPr>
          <w:fldChar w:fldCharType="end"/>
        </w:r>
      </w:p>
    </w:sdtContent>
  </w:sdt>
  <w:p w:rsidR="007E5A04" w:rsidRDefault="007E5A04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16AD0" w:rsidRDefault="00816AD0" w:rsidP="00A33766">
      <w:pPr>
        <w:spacing w:after="0" w:line="240" w:lineRule="auto"/>
      </w:pPr>
      <w:r>
        <w:separator/>
      </w:r>
    </w:p>
  </w:footnote>
  <w:footnote w:type="continuationSeparator" w:id="0">
    <w:p w:rsidR="00816AD0" w:rsidRDefault="00816AD0" w:rsidP="00A3376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A355E"/>
    <w:multiLevelType w:val="hybridMultilevel"/>
    <w:tmpl w:val="A852C918"/>
    <w:lvl w:ilvl="0" w:tplc="CE901D9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0698138D"/>
    <w:multiLevelType w:val="hybridMultilevel"/>
    <w:tmpl w:val="717659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C8228C"/>
    <w:multiLevelType w:val="hybridMultilevel"/>
    <w:tmpl w:val="5854E5E0"/>
    <w:lvl w:ilvl="0" w:tplc="56E06960">
      <w:start w:val="1"/>
      <w:numFmt w:val="decimal"/>
      <w:lvlText w:val="%1."/>
      <w:lvlJc w:val="left"/>
      <w:pPr>
        <w:ind w:left="1211" w:hanging="36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 w15:restartNumberingAfterBreak="0">
    <w:nsid w:val="23326EE7"/>
    <w:multiLevelType w:val="hybridMultilevel"/>
    <w:tmpl w:val="C01ED3B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9763DC3"/>
    <w:multiLevelType w:val="hybridMultilevel"/>
    <w:tmpl w:val="10FCFC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F631EA"/>
    <w:multiLevelType w:val="hybridMultilevel"/>
    <w:tmpl w:val="76E0E9A2"/>
    <w:lvl w:ilvl="0" w:tplc="356024F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BE6E76"/>
    <w:multiLevelType w:val="hybridMultilevel"/>
    <w:tmpl w:val="CB5E4EA4"/>
    <w:lvl w:ilvl="0" w:tplc="04190001">
      <w:start w:val="1"/>
      <w:numFmt w:val="bullet"/>
      <w:lvlText w:val=""/>
      <w:lvlJc w:val="left"/>
      <w:pPr>
        <w:tabs>
          <w:tab w:val="num" w:pos="1320"/>
        </w:tabs>
        <w:ind w:left="13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040"/>
        </w:tabs>
        <w:ind w:left="20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60"/>
        </w:tabs>
        <w:ind w:left="27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200"/>
        </w:tabs>
        <w:ind w:left="42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920"/>
        </w:tabs>
        <w:ind w:left="49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40"/>
        </w:tabs>
        <w:ind w:left="56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60"/>
        </w:tabs>
        <w:ind w:left="63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80"/>
        </w:tabs>
        <w:ind w:left="7080" w:hanging="360"/>
      </w:pPr>
      <w:rPr>
        <w:rFonts w:ascii="Wingdings" w:hAnsi="Wingdings" w:hint="default"/>
      </w:rPr>
    </w:lvl>
  </w:abstractNum>
  <w:abstractNum w:abstractNumId="7" w15:restartNumberingAfterBreak="0">
    <w:nsid w:val="44547D03"/>
    <w:multiLevelType w:val="hybridMultilevel"/>
    <w:tmpl w:val="DD1E6AAC"/>
    <w:lvl w:ilvl="0" w:tplc="98FA2AE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03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05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03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0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03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05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47361584"/>
    <w:multiLevelType w:val="hybridMultilevel"/>
    <w:tmpl w:val="60A64F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4D237DB"/>
    <w:multiLevelType w:val="hybridMultilevel"/>
    <w:tmpl w:val="0E7C07DC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 w15:restartNumberingAfterBreak="0">
    <w:nsid w:val="56233FCE"/>
    <w:multiLevelType w:val="hybridMultilevel"/>
    <w:tmpl w:val="25629910"/>
    <w:lvl w:ilvl="0" w:tplc="0419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90A2B6B"/>
    <w:multiLevelType w:val="hybridMultilevel"/>
    <w:tmpl w:val="CB5E4EA4"/>
    <w:lvl w:ilvl="0" w:tplc="04190001">
      <w:start w:val="1"/>
      <w:numFmt w:val="bullet"/>
      <w:lvlText w:val=""/>
      <w:lvlJc w:val="left"/>
      <w:pPr>
        <w:tabs>
          <w:tab w:val="num" w:pos="928"/>
        </w:tabs>
        <w:ind w:left="9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040"/>
        </w:tabs>
        <w:ind w:left="20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60"/>
        </w:tabs>
        <w:ind w:left="27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200"/>
        </w:tabs>
        <w:ind w:left="42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920"/>
        </w:tabs>
        <w:ind w:left="49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40"/>
        </w:tabs>
        <w:ind w:left="56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60"/>
        </w:tabs>
        <w:ind w:left="63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80"/>
        </w:tabs>
        <w:ind w:left="7080" w:hanging="360"/>
      </w:pPr>
      <w:rPr>
        <w:rFonts w:ascii="Wingdings" w:hAnsi="Wingdings" w:hint="default"/>
      </w:rPr>
    </w:lvl>
  </w:abstractNum>
  <w:abstractNum w:abstractNumId="12" w15:restartNumberingAfterBreak="0">
    <w:nsid w:val="687C35DA"/>
    <w:multiLevelType w:val="hybridMultilevel"/>
    <w:tmpl w:val="76BA2D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FE65CE9"/>
    <w:multiLevelType w:val="hybridMultilevel"/>
    <w:tmpl w:val="419E95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FEC4251"/>
    <w:multiLevelType w:val="hybridMultilevel"/>
    <w:tmpl w:val="5C82762E"/>
    <w:lvl w:ilvl="0" w:tplc="2870CD7A">
      <w:start w:val="8"/>
      <w:numFmt w:val="decimal"/>
      <w:lvlText w:val="%1."/>
      <w:lvlJc w:val="left"/>
      <w:pPr>
        <w:ind w:left="360" w:hanging="360"/>
      </w:pPr>
      <w:rPr>
        <w:rFonts w:hint="default"/>
        <w:b/>
        <w:i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3"/>
  </w:num>
  <w:num w:numId="3">
    <w:abstractNumId w:val="12"/>
  </w:num>
  <w:num w:numId="4">
    <w:abstractNumId w:val="8"/>
  </w:num>
  <w:num w:numId="5">
    <w:abstractNumId w:val="7"/>
  </w:num>
  <w:num w:numId="6">
    <w:abstractNumId w:val="13"/>
  </w:num>
  <w:num w:numId="7">
    <w:abstractNumId w:val="4"/>
  </w:num>
  <w:num w:numId="8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</w:num>
  <w:num w:numId="10">
    <w:abstractNumId w:val="5"/>
  </w:num>
  <w:num w:numId="11">
    <w:abstractNumId w:val="2"/>
  </w:num>
  <w:num w:numId="12">
    <w:abstractNumId w:val="0"/>
  </w:num>
  <w:num w:numId="13">
    <w:abstractNumId w:val="11"/>
  </w:num>
  <w:num w:numId="14">
    <w:abstractNumId w:val="14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96C"/>
    <w:rsid w:val="00003348"/>
    <w:rsid w:val="00007B61"/>
    <w:rsid w:val="00023638"/>
    <w:rsid w:val="0003113B"/>
    <w:rsid w:val="00036CD1"/>
    <w:rsid w:val="00063CDB"/>
    <w:rsid w:val="00085E05"/>
    <w:rsid w:val="00086AFE"/>
    <w:rsid w:val="00094BD9"/>
    <w:rsid w:val="000A113F"/>
    <w:rsid w:val="000B5300"/>
    <w:rsid w:val="000D496C"/>
    <w:rsid w:val="000D7189"/>
    <w:rsid w:val="000F0A4E"/>
    <w:rsid w:val="000F2836"/>
    <w:rsid w:val="00142E02"/>
    <w:rsid w:val="00170CFA"/>
    <w:rsid w:val="00173FFA"/>
    <w:rsid w:val="00184A05"/>
    <w:rsid w:val="001853A1"/>
    <w:rsid w:val="0019305F"/>
    <w:rsid w:val="001A2F13"/>
    <w:rsid w:val="001E2933"/>
    <w:rsid w:val="002508D2"/>
    <w:rsid w:val="00261005"/>
    <w:rsid w:val="00261491"/>
    <w:rsid w:val="00282086"/>
    <w:rsid w:val="00297D52"/>
    <w:rsid w:val="002A1A1F"/>
    <w:rsid w:val="002A1B1C"/>
    <w:rsid w:val="002B5502"/>
    <w:rsid w:val="002D62E7"/>
    <w:rsid w:val="00303254"/>
    <w:rsid w:val="0031225B"/>
    <w:rsid w:val="00343CC4"/>
    <w:rsid w:val="00351806"/>
    <w:rsid w:val="003A0C28"/>
    <w:rsid w:val="003A514F"/>
    <w:rsid w:val="003B7BDB"/>
    <w:rsid w:val="003D0C63"/>
    <w:rsid w:val="003D6198"/>
    <w:rsid w:val="003F2441"/>
    <w:rsid w:val="004614DE"/>
    <w:rsid w:val="00462C16"/>
    <w:rsid w:val="00487F5A"/>
    <w:rsid w:val="00490AF7"/>
    <w:rsid w:val="00496350"/>
    <w:rsid w:val="004A687E"/>
    <w:rsid w:val="004D1CCD"/>
    <w:rsid w:val="004F3EC6"/>
    <w:rsid w:val="00552B7D"/>
    <w:rsid w:val="005623A1"/>
    <w:rsid w:val="00574A80"/>
    <w:rsid w:val="00585CE8"/>
    <w:rsid w:val="00591262"/>
    <w:rsid w:val="005A1223"/>
    <w:rsid w:val="005D036D"/>
    <w:rsid w:val="005E5819"/>
    <w:rsid w:val="005F7377"/>
    <w:rsid w:val="00646F78"/>
    <w:rsid w:val="006474C9"/>
    <w:rsid w:val="00653205"/>
    <w:rsid w:val="006B6633"/>
    <w:rsid w:val="006C2D68"/>
    <w:rsid w:val="006E0293"/>
    <w:rsid w:val="007126C9"/>
    <w:rsid w:val="007248D8"/>
    <w:rsid w:val="00734E25"/>
    <w:rsid w:val="00742166"/>
    <w:rsid w:val="00755F2D"/>
    <w:rsid w:val="007767D5"/>
    <w:rsid w:val="0078179C"/>
    <w:rsid w:val="007818D4"/>
    <w:rsid w:val="007A4EBF"/>
    <w:rsid w:val="007C17FF"/>
    <w:rsid w:val="007D7746"/>
    <w:rsid w:val="007E5A04"/>
    <w:rsid w:val="007F16A3"/>
    <w:rsid w:val="00804C62"/>
    <w:rsid w:val="00816AD0"/>
    <w:rsid w:val="00816B60"/>
    <w:rsid w:val="00822FC8"/>
    <w:rsid w:val="00823F8C"/>
    <w:rsid w:val="00830871"/>
    <w:rsid w:val="00873BE1"/>
    <w:rsid w:val="008B20FC"/>
    <w:rsid w:val="008F1F0E"/>
    <w:rsid w:val="00904FA5"/>
    <w:rsid w:val="009335CC"/>
    <w:rsid w:val="00942306"/>
    <w:rsid w:val="00944999"/>
    <w:rsid w:val="009C6998"/>
    <w:rsid w:val="009D2202"/>
    <w:rsid w:val="00A00F19"/>
    <w:rsid w:val="00A32C20"/>
    <w:rsid w:val="00A33766"/>
    <w:rsid w:val="00A548DA"/>
    <w:rsid w:val="00A65C94"/>
    <w:rsid w:val="00A673E4"/>
    <w:rsid w:val="00A762AC"/>
    <w:rsid w:val="00A86A46"/>
    <w:rsid w:val="00AA393C"/>
    <w:rsid w:val="00AB1F04"/>
    <w:rsid w:val="00AB2767"/>
    <w:rsid w:val="00AC4449"/>
    <w:rsid w:val="00AC66A9"/>
    <w:rsid w:val="00AD42CC"/>
    <w:rsid w:val="00AD4769"/>
    <w:rsid w:val="00AE4B07"/>
    <w:rsid w:val="00B04CDD"/>
    <w:rsid w:val="00B05684"/>
    <w:rsid w:val="00B06998"/>
    <w:rsid w:val="00B2157B"/>
    <w:rsid w:val="00B24CE2"/>
    <w:rsid w:val="00B42712"/>
    <w:rsid w:val="00B45F94"/>
    <w:rsid w:val="00B46CFF"/>
    <w:rsid w:val="00B52718"/>
    <w:rsid w:val="00B6532E"/>
    <w:rsid w:val="00B723CE"/>
    <w:rsid w:val="00B97EF0"/>
    <w:rsid w:val="00BB10F3"/>
    <w:rsid w:val="00BB1552"/>
    <w:rsid w:val="00BB6B9D"/>
    <w:rsid w:val="00BD2869"/>
    <w:rsid w:val="00BF5C49"/>
    <w:rsid w:val="00C015B8"/>
    <w:rsid w:val="00C47DD0"/>
    <w:rsid w:val="00C54FE9"/>
    <w:rsid w:val="00C951CE"/>
    <w:rsid w:val="00CB50DF"/>
    <w:rsid w:val="00D03C89"/>
    <w:rsid w:val="00D44837"/>
    <w:rsid w:val="00D52A8D"/>
    <w:rsid w:val="00D60692"/>
    <w:rsid w:val="00DA6A47"/>
    <w:rsid w:val="00DB01E4"/>
    <w:rsid w:val="00DC2AFA"/>
    <w:rsid w:val="00DD62C5"/>
    <w:rsid w:val="00E17641"/>
    <w:rsid w:val="00E27F95"/>
    <w:rsid w:val="00E91299"/>
    <w:rsid w:val="00EE474E"/>
    <w:rsid w:val="00EE5A60"/>
    <w:rsid w:val="00F13F68"/>
    <w:rsid w:val="00F14DAA"/>
    <w:rsid w:val="00F43157"/>
    <w:rsid w:val="00F53DEF"/>
    <w:rsid w:val="00F70CB6"/>
    <w:rsid w:val="00F778F1"/>
    <w:rsid w:val="00F93B2B"/>
    <w:rsid w:val="00FB6B32"/>
    <w:rsid w:val="00FC1A89"/>
    <w:rsid w:val="00FC3560"/>
    <w:rsid w:val="00FC53AE"/>
    <w:rsid w:val="00FD25D2"/>
    <w:rsid w:val="00FD400D"/>
    <w:rsid w:val="00FD4ECD"/>
    <w:rsid w:val="00FF4DA8"/>
    <w:rsid w:val="00FF7A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68D7F4E-626B-464D-9C4D-88CB4C195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67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337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A33766"/>
  </w:style>
  <w:style w:type="paragraph" w:styleId="a5">
    <w:name w:val="footer"/>
    <w:basedOn w:val="a"/>
    <w:link w:val="a6"/>
    <w:uiPriority w:val="99"/>
    <w:unhideWhenUsed/>
    <w:rsid w:val="00A337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A33766"/>
  </w:style>
  <w:style w:type="paragraph" w:styleId="a7">
    <w:name w:val="List Paragraph"/>
    <w:basedOn w:val="a"/>
    <w:uiPriority w:val="99"/>
    <w:qFormat/>
    <w:rsid w:val="00282086"/>
    <w:pPr>
      <w:ind w:left="720"/>
      <w:contextualSpacing/>
    </w:pPr>
  </w:style>
  <w:style w:type="paragraph" w:styleId="a8">
    <w:name w:val="No Spacing"/>
    <w:uiPriority w:val="1"/>
    <w:qFormat/>
    <w:rsid w:val="00B46C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dy1">
    <w:name w:val="Body 1"/>
    <w:rsid w:val="00B46CFF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  <w:lang w:val="en-US" w:eastAsia="ru-RU"/>
    </w:rPr>
  </w:style>
  <w:style w:type="paragraph" w:styleId="a9">
    <w:name w:val="Body Text"/>
    <w:basedOn w:val="a"/>
    <w:link w:val="aa"/>
    <w:unhideWhenUsed/>
    <w:rsid w:val="009C6998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Основной текст Знак"/>
    <w:basedOn w:val="a0"/>
    <w:link w:val="a9"/>
    <w:rsid w:val="009C699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Абзац списка1"/>
    <w:basedOn w:val="a"/>
    <w:rsid w:val="0078179C"/>
    <w:pPr>
      <w:suppressAutoHyphens/>
      <w:spacing w:after="0" w:line="240" w:lineRule="auto"/>
      <w:ind w:left="720"/>
    </w:pPr>
    <w:rPr>
      <w:rFonts w:ascii="Arial" w:eastAsia="SimSun" w:hAnsi="Arial" w:cs="Mangal"/>
      <w:kern w:val="2"/>
      <w:sz w:val="24"/>
      <w:szCs w:val="24"/>
      <w:lang w:val="en-US" w:eastAsia="hi-IN" w:bidi="hi-IN"/>
    </w:rPr>
  </w:style>
  <w:style w:type="character" w:styleId="ab">
    <w:name w:val="Emphasis"/>
    <w:qFormat/>
    <w:rsid w:val="0078179C"/>
    <w:rPr>
      <w:i/>
      <w:iCs/>
    </w:rPr>
  </w:style>
  <w:style w:type="table" w:customStyle="1" w:styleId="10">
    <w:name w:val="Сетка таблицы1"/>
    <w:basedOn w:val="a1"/>
    <w:next w:val="ac"/>
    <w:uiPriority w:val="59"/>
    <w:rsid w:val="0030325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c">
    <w:name w:val="Table Grid"/>
    <w:basedOn w:val="a1"/>
    <w:uiPriority w:val="59"/>
    <w:rsid w:val="003032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FD4E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FD4EC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080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32C9F5-F35A-46D1-8635-2DCCD9357F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19</Pages>
  <Words>3821</Words>
  <Characters>21783</Characters>
  <Application>Microsoft Office Word</Application>
  <DocSecurity>0</DocSecurity>
  <Lines>181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25553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Виктор</cp:lastModifiedBy>
  <cp:revision>10</cp:revision>
  <cp:lastPrinted>2021-02-03T07:21:00Z</cp:lastPrinted>
  <dcterms:created xsi:type="dcterms:W3CDTF">2020-05-01T09:51:00Z</dcterms:created>
  <dcterms:modified xsi:type="dcterms:W3CDTF">2021-02-05T19:49:00Z</dcterms:modified>
</cp:coreProperties>
</file>